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0255F" w14:textId="0EE29DC1" w:rsidR="00B61112" w:rsidRPr="00885517" w:rsidRDefault="005808E2" w:rsidP="00885517">
      <w:pPr>
        <w:shd w:val="clear" w:color="auto" w:fill="FFFFFF"/>
        <w:spacing w:after="12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885517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Uchwała Nr </w:t>
      </w:r>
      <w:r w:rsidR="00C91D8E">
        <w:rPr>
          <w:rFonts w:ascii="Verdana" w:eastAsia="Times New Roman" w:hAnsi="Verdana" w:cs="Arial"/>
          <w:bCs/>
          <w:sz w:val="20"/>
          <w:szCs w:val="20"/>
          <w:lang w:eastAsia="pl-PL"/>
        </w:rPr>
        <w:t>246</w:t>
      </w:r>
      <w:r w:rsidRPr="00885517">
        <w:rPr>
          <w:rFonts w:ascii="Verdana" w:eastAsia="Times New Roman" w:hAnsi="Verdana" w:cs="Arial"/>
          <w:bCs/>
          <w:sz w:val="20"/>
          <w:szCs w:val="20"/>
          <w:lang w:eastAsia="pl-PL"/>
        </w:rPr>
        <w:t>/20</w:t>
      </w:r>
      <w:r w:rsidR="007700FB">
        <w:rPr>
          <w:rFonts w:ascii="Verdana" w:eastAsia="Times New Roman" w:hAnsi="Verdana" w:cs="Arial"/>
          <w:bCs/>
          <w:sz w:val="20"/>
          <w:szCs w:val="20"/>
          <w:lang w:eastAsia="pl-PL"/>
        </w:rPr>
        <w:t>20</w:t>
      </w:r>
      <w:r w:rsidRPr="00885517">
        <w:rPr>
          <w:rFonts w:ascii="Verdana" w:eastAsia="Times New Roman" w:hAnsi="Verdana" w:cs="Arial"/>
          <w:bCs/>
          <w:sz w:val="20"/>
          <w:szCs w:val="20"/>
          <w:lang w:eastAsia="pl-PL"/>
        </w:rPr>
        <w:br/>
        <w:t>Zarządu Giełdy Papierów Wartoś</w:t>
      </w:r>
      <w:r w:rsidR="00476788" w:rsidRPr="00885517">
        <w:rPr>
          <w:rFonts w:ascii="Verdana" w:eastAsia="Times New Roman" w:hAnsi="Verdana" w:cs="Arial"/>
          <w:bCs/>
          <w:sz w:val="20"/>
          <w:szCs w:val="20"/>
          <w:lang w:eastAsia="pl-PL"/>
        </w:rPr>
        <w:t>ciowych w Warszawie S.A.</w:t>
      </w:r>
      <w:r w:rsidR="00476788" w:rsidRPr="00885517">
        <w:rPr>
          <w:rFonts w:ascii="Verdana" w:eastAsia="Times New Roman" w:hAnsi="Verdana" w:cs="Arial"/>
          <w:bCs/>
          <w:sz w:val="20"/>
          <w:szCs w:val="20"/>
          <w:lang w:eastAsia="pl-PL"/>
        </w:rPr>
        <w:br/>
        <w:t xml:space="preserve">z dnia </w:t>
      </w:r>
      <w:r w:rsidR="00C91D8E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30 </w:t>
      </w:r>
      <w:bookmarkStart w:id="0" w:name="_GoBack"/>
      <w:bookmarkEnd w:id="0"/>
      <w:r w:rsidR="003D3021" w:rsidRPr="00885517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marca </w:t>
      </w:r>
      <w:r w:rsidRPr="00885517">
        <w:rPr>
          <w:rFonts w:ascii="Verdana" w:eastAsia="Times New Roman" w:hAnsi="Verdana" w:cs="Arial"/>
          <w:bCs/>
          <w:sz w:val="20"/>
          <w:szCs w:val="20"/>
          <w:lang w:eastAsia="pl-PL"/>
        </w:rPr>
        <w:t>20</w:t>
      </w:r>
      <w:r w:rsidR="007700FB">
        <w:rPr>
          <w:rFonts w:ascii="Verdana" w:eastAsia="Times New Roman" w:hAnsi="Verdana" w:cs="Arial"/>
          <w:bCs/>
          <w:sz w:val="20"/>
          <w:szCs w:val="20"/>
          <w:lang w:eastAsia="pl-PL"/>
        </w:rPr>
        <w:t>20</w:t>
      </w:r>
      <w:r w:rsidRPr="00885517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r.</w:t>
      </w:r>
    </w:p>
    <w:p w14:paraId="77A68F84" w14:textId="77777777" w:rsidR="00C42A6D" w:rsidRPr="00885517" w:rsidRDefault="005808E2" w:rsidP="0088551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iCs/>
          <w:sz w:val="20"/>
          <w:szCs w:val="20"/>
          <w:lang w:eastAsia="pl-PL"/>
        </w:rPr>
      </w:pPr>
      <w:r w:rsidRPr="00885517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w sprawie </w:t>
      </w:r>
      <w:r w:rsidR="00C42A6D" w:rsidRPr="00885517">
        <w:rPr>
          <w:rFonts w:ascii="Verdana" w:eastAsia="Times New Roman" w:hAnsi="Verdana" w:cs="Arial"/>
          <w:iCs/>
          <w:sz w:val="20"/>
          <w:szCs w:val="20"/>
          <w:lang w:eastAsia="pl-PL"/>
        </w:rPr>
        <w:t>określenia</w:t>
      </w:r>
      <w:r w:rsidR="00D36C6F" w:rsidRPr="00885517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 </w:t>
      </w:r>
      <w:r w:rsidRPr="00885517">
        <w:rPr>
          <w:rFonts w:ascii="Verdana" w:eastAsia="Times New Roman" w:hAnsi="Verdana" w:cs="Arial"/>
          <w:iCs/>
          <w:sz w:val="20"/>
          <w:szCs w:val="20"/>
          <w:lang w:eastAsia="pl-PL"/>
        </w:rPr>
        <w:t>minimaln</w:t>
      </w:r>
      <w:r w:rsidR="00AC010F" w:rsidRPr="00885517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ych </w:t>
      </w:r>
      <w:r w:rsidR="00C42A6D" w:rsidRPr="00885517">
        <w:rPr>
          <w:rFonts w:ascii="Verdana" w:eastAsia="Times New Roman" w:hAnsi="Verdana" w:cs="Arial"/>
          <w:iCs/>
          <w:sz w:val="20"/>
          <w:szCs w:val="20"/>
          <w:lang w:eastAsia="pl-PL"/>
        </w:rPr>
        <w:t>wielkości zmian</w:t>
      </w:r>
      <w:r w:rsidR="000072B6">
        <w:rPr>
          <w:rFonts w:ascii="Verdana" w:eastAsia="Times New Roman" w:hAnsi="Verdana" w:cs="Arial"/>
          <w:iCs/>
          <w:sz w:val="20"/>
          <w:szCs w:val="20"/>
          <w:lang w:eastAsia="pl-PL"/>
        </w:rPr>
        <w:t>y</w:t>
      </w:r>
      <w:r w:rsidR="00AC010F" w:rsidRPr="00885517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 cen</w:t>
      </w:r>
      <w:r w:rsidR="00C42A6D" w:rsidRPr="00885517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 </w:t>
      </w:r>
    </w:p>
    <w:p w14:paraId="4BDCAB45" w14:textId="77777777" w:rsidR="00C42A6D" w:rsidRPr="00885517" w:rsidRDefault="005808E2" w:rsidP="0088551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iCs/>
          <w:sz w:val="20"/>
          <w:szCs w:val="20"/>
          <w:lang w:eastAsia="pl-PL"/>
        </w:rPr>
      </w:pPr>
      <w:r w:rsidRPr="00885517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dla </w:t>
      </w:r>
      <w:r w:rsidR="00D36C6F" w:rsidRPr="00885517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akcji </w:t>
      </w:r>
      <w:r w:rsidR="00476788" w:rsidRPr="00885517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notowanych na </w:t>
      </w:r>
      <w:r w:rsidR="00623C9D" w:rsidRPr="00885517">
        <w:rPr>
          <w:rFonts w:ascii="Verdana" w:eastAsia="Times New Roman" w:hAnsi="Verdana" w:cs="Arial"/>
          <w:iCs/>
          <w:sz w:val="20"/>
          <w:szCs w:val="20"/>
          <w:lang w:eastAsia="pl-PL"/>
        </w:rPr>
        <w:t>rynku regulowanym</w:t>
      </w:r>
    </w:p>
    <w:p w14:paraId="6BA35AB1" w14:textId="77777777" w:rsidR="00F9577E" w:rsidRPr="00885517" w:rsidRDefault="00AC010F" w:rsidP="0088551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iCs/>
          <w:sz w:val="20"/>
          <w:szCs w:val="20"/>
          <w:lang w:eastAsia="pl-PL"/>
        </w:rPr>
      </w:pPr>
      <w:r w:rsidRPr="00885517">
        <w:rPr>
          <w:rFonts w:ascii="Verdana" w:eastAsia="Times New Roman" w:hAnsi="Verdana" w:cs="Arial"/>
          <w:iCs/>
          <w:sz w:val="20"/>
          <w:szCs w:val="20"/>
          <w:lang w:eastAsia="pl-PL"/>
        </w:rPr>
        <w:t>(kroki notowania dla akcji na rynku regulowanym)</w:t>
      </w:r>
    </w:p>
    <w:p w14:paraId="74DB3654" w14:textId="77777777" w:rsidR="00AC010F" w:rsidRPr="00885517" w:rsidRDefault="00AC010F" w:rsidP="0088551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iCs/>
          <w:sz w:val="20"/>
          <w:szCs w:val="20"/>
          <w:lang w:eastAsia="pl-PL"/>
        </w:rPr>
      </w:pPr>
    </w:p>
    <w:p w14:paraId="18C02270" w14:textId="77777777" w:rsidR="00AC010F" w:rsidRPr="00885517" w:rsidRDefault="00AC010F" w:rsidP="0088551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DF5E826" w14:textId="30E875CB" w:rsidR="005808E2" w:rsidRPr="00885517" w:rsidRDefault="005808E2" w:rsidP="00885517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85517">
        <w:rPr>
          <w:rFonts w:ascii="Verdana" w:eastAsia="Times New Roman" w:hAnsi="Verdana" w:cs="Arial"/>
          <w:sz w:val="20"/>
          <w:szCs w:val="20"/>
          <w:lang w:eastAsia="pl-PL"/>
        </w:rPr>
        <w:t>Na podstawie</w:t>
      </w:r>
      <w:r w:rsidR="00B13AE9" w:rsidRPr="00885517">
        <w:rPr>
          <w:rFonts w:ascii="Verdana" w:eastAsia="Times New Roman" w:hAnsi="Verdana" w:cs="Arial"/>
          <w:sz w:val="20"/>
          <w:szCs w:val="20"/>
          <w:lang w:eastAsia="pl-PL"/>
        </w:rPr>
        <w:t> </w:t>
      </w:r>
      <w:r w:rsidR="00745EA5"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§ 70 ust. </w:t>
      </w:r>
      <w:r w:rsidR="00573687">
        <w:rPr>
          <w:rFonts w:ascii="Verdana" w:eastAsia="Times New Roman" w:hAnsi="Verdana" w:cs="Arial"/>
          <w:sz w:val="20"/>
          <w:szCs w:val="20"/>
          <w:lang w:eastAsia="pl-PL"/>
        </w:rPr>
        <w:t>1-3</w:t>
      </w:r>
      <w:r w:rsidR="00885517"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 i 7 </w:t>
      </w:r>
      <w:r w:rsidR="00496FCE" w:rsidRPr="00885517">
        <w:rPr>
          <w:rFonts w:ascii="Verdana" w:eastAsia="Times New Roman" w:hAnsi="Verdana" w:cs="Arial"/>
          <w:sz w:val="20"/>
          <w:szCs w:val="20"/>
          <w:lang w:eastAsia="pl-PL"/>
        </w:rPr>
        <w:t>Działu IV</w:t>
      </w:r>
      <w:r w:rsidR="00C42A6D"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B13AE9" w:rsidRPr="00885517">
        <w:rPr>
          <w:rFonts w:ascii="Verdana" w:eastAsia="Times New Roman" w:hAnsi="Verdana" w:cs="Arial"/>
          <w:sz w:val="20"/>
          <w:szCs w:val="20"/>
          <w:lang w:eastAsia="pl-PL"/>
        </w:rPr>
        <w:t>Szczegółowych Zasad Obrotu Giełdowego</w:t>
      </w:r>
      <w:r w:rsidR="00496FCE"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885517" w:rsidRPr="00885517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496FCE" w:rsidRPr="00885517">
        <w:rPr>
          <w:rFonts w:ascii="Verdana" w:eastAsia="Times New Roman" w:hAnsi="Verdana" w:cs="Arial"/>
          <w:sz w:val="20"/>
          <w:szCs w:val="20"/>
          <w:lang w:eastAsia="pl-PL"/>
        </w:rPr>
        <w:t>w systemie UTP</w:t>
      </w:r>
      <w:r w:rsidR="003D3021"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B13AE9" w:rsidRPr="00885517">
        <w:rPr>
          <w:rFonts w:ascii="Verdana" w:eastAsia="Times New Roman" w:hAnsi="Verdana" w:cs="Arial"/>
          <w:sz w:val="20"/>
          <w:szCs w:val="20"/>
          <w:lang w:eastAsia="pl-PL"/>
        </w:rPr>
        <w:t>Zarząd </w:t>
      </w:r>
      <w:r w:rsidRPr="00885517">
        <w:rPr>
          <w:rFonts w:ascii="Verdana" w:eastAsia="Times New Roman" w:hAnsi="Verdana" w:cs="Arial"/>
          <w:sz w:val="20"/>
          <w:szCs w:val="20"/>
          <w:lang w:eastAsia="pl-PL"/>
        </w:rPr>
        <w:t>Giełdy postanawia, co następuje:</w:t>
      </w:r>
    </w:p>
    <w:p w14:paraId="7DD7BBE3" w14:textId="77777777" w:rsidR="005808E2" w:rsidRPr="00885517" w:rsidRDefault="005808E2" w:rsidP="00885517">
      <w:pPr>
        <w:shd w:val="clear" w:color="auto" w:fill="FFFFFF"/>
        <w:spacing w:after="12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885517">
        <w:rPr>
          <w:rFonts w:ascii="Verdana" w:eastAsia="Times New Roman" w:hAnsi="Verdana" w:cs="Arial"/>
          <w:sz w:val="20"/>
          <w:szCs w:val="20"/>
          <w:lang w:eastAsia="pl-PL"/>
        </w:rPr>
        <w:t>§ 1</w:t>
      </w:r>
    </w:p>
    <w:p w14:paraId="584FFB9C" w14:textId="4215735D" w:rsidR="00F50871" w:rsidRPr="00885517" w:rsidRDefault="005808E2" w:rsidP="00662BA3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85517">
        <w:rPr>
          <w:rFonts w:ascii="Verdana" w:eastAsia="Times New Roman" w:hAnsi="Verdana" w:cs="Arial"/>
          <w:sz w:val="20"/>
          <w:szCs w:val="20"/>
          <w:lang w:eastAsia="pl-PL"/>
        </w:rPr>
        <w:t>Określa się minimaln</w:t>
      </w:r>
      <w:r w:rsidR="001D3AA6">
        <w:rPr>
          <w:rFonts w:ascii="Verdana" w:eastAsia="Times New Roman" w:hAnsi="Verdana" w:cs="Arial"/>
          <w:sz w:val="20"/>
          <w:szCs w:val="20"/>
          <w:lang w:eastAsia="pl-PL"/>
        </w:rPr>
        <w:t>e</w:t>
      </w:r>
      <w:r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42A6D" w:rsidRPr="00885517">
        <w:rPr>
          <w:rFonts w:ascii="Verdana" w:eastAsia="Times New Roman" w:hAnsi="Verdana" w:cs="Arial"/>
          <w:sz w:val="20"/>
          <w:szCs w:val="20"/>
          <w:lang w:eastAsia="pl-PL"/>
        </w:rPr>
        <w:t>wielkoś</w:t>
      </w:r>
      <w:r w:rsidR="001D3AA6">
        <w:rPr>
          <w:rFonts w:ascii="Verdana" w:eastAsia="Times New Roman" w:hAnsi="Verdana" w:cs="Arial"/>
          <w:sz w:val="20"/>
          <w:szCs w:val="20"/>
          <w:lang w:eastAsia="pl-PL"/>
        </w:rPr>
        <w:t xml:space="preserve">ci </w:t>
      </w:r>
      <w:r w:rsidR="00C42A6D" w:rsidRPr="00885517">
        <w:rPr>
          <w:rFonts w:ascii="Verdana" w:eastAsia="Times New Roman" w:hAnsi="Verdana" w:cs="Arial"/>
          <w:sz w:val="20"/>
          <w:szCs w:val="20"/>
          <w:lang w:eastAsia="pl-PL"/>
        </w:rPr>
        <w:t>zmiany cen (krok</w:t>
      </w:r>
      <w:r w:rsidR="001D3AA6">
        <w:rPr>
          <w:rFonts w:ascii="Verdana" w:eastAsia="Times New Roman" w:hAnsi="Verdana" w:cs="Arial"/>
          <w:sz w:val="20"/>
          <w:szCs w:val="20"/>
          <w:lang w:eastAsia="pl-PL"/>
        </w:rPr>
        <w:t>i</w:t>
      </w:r>
      <w:r w:rsidR="00C42A6D"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 notowania) </w:t>
      </w:r>
      <w:r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dla </w:t>
      </w:r>
      <w:r w:rsidR="00F50871"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akcji </w:t>
      </w:r>
      <w:r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notowanych </w:t>
      </w:r>
      <w:r w:rsidR="005937E0" w:rsidRPr="00885517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885517">
        <w:rPr>
          <w:rFonts w:ascii="Verdana" w:eastAsia="Times New Roman" w:hAnsi="Verdana" w:cs="Arial"/>
          <w:sz w:val="20"/>
          <w:szCs w:val="20"/>
          <w:lang w:eastAsia="pl-PL"/>
        </w:rPr>
        <w:t>na</w:t>
      </w:r>
      <w:r w:rsidR="00F50871"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623C9D" w:rsidRPr="00885517">
        <w:rPr>
          <w:rFonts w:ascii="Verdana" w:eastAsia="Times New Roman" w:hAnsi="Verdana" w:cs="Arial"/>
          <w:sz w:val="20"/>
          <w:szCs w:val="20"/>
          <w:lang w:eastAsia="pl-PL"/>
        </w:rPr>
        <w:t>rynku regulowanym</w:t>
      </w:r>
      <w:r w:rsidR="00F50871"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B13AE9" w:rsidRPr="00885517">
        <w:rPr>
          <w:rFonts w:ascii="Verdana" w:eastAsia="Times New Roman" w:hAnsi="Verdana" w:cs="Arial"/>
          <w:sz w:val="20"/>
          <w:szCs w:val="20"/>
          <w:lang w:eastAsia="pl-PL"/>
        </w:rPr>
        <w:t>obowiązując</w:t>
      </w:r>
      <w:r w:rsidR="001D3AA6">
        <w:rPr>
          <w:rFonts w:ascii="Verdana" w:eastAsia="Times New Roman" w:hAnsi="Verdana" w:cs="Arial"/>
          <w:sz w:val="20"/>
          <w:szCs w:val="20"/>
          <w:lang w:eastAsia="pl-PL"/>
        </w:rPr>
        <w:t>e</w:t>
      </w:r>
      <w:r w:rsidR="00B13AE9"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 od dnia </w:t>
      </w:r>
      <w:r w:rsidR="003D3021"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1 kwietnia </w:t>
      </w:r>
      <w:r w:rsidR="00325675" w:rsidRPr="00885517">
        <w:rPr>
          <w:rFonts w:ascii="Verdana" w:eastAsia="Times New Roman" w:hAnsi="Verdana" w:cs="Arial"/>
          <w:sz w:val="20"/>
          <w:szCs w:val="20"/>
          <w:lang w:eastAsia="pl-PL"/>
        </w:rPr>
        <w:t>20</w:t>
      </w:r>
      <w:r w:rsidR="007700FB">
        <w:rPr>
          <w:rFonts w:ascii="Verdana" w:eastAsia="Times New Roman" w:hAnsi="Verdana" w:cs="Arial"/>
          <w:sz w:val="20"/>
          <w:szCs w:val="20"/>
          <w:lang w:eastAsia="pl-PL"/>
        </w:rPr>
        <w:t>20</w:t>
      </w:r>
      <w:r w:rsidR="00B13AE9"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 r.</w:t>
      </w:r>
      <w:r w:rsidR="006A6170" w:rsidRPr="00885517">
        <w:rPr>
          <w:rFonts w:ascii="Verdana" w:eastAsia="Times New Roman" w:hAnsi="Verdana" w:cs="Arial"/>
          <w:sz w:val="20"/>
          <w:szCs w:val="20"/>
          <w:lang w:eastAsia="pl-PL"/>
        </w:rPr>
        <w:t>:</w:t>
      </w:r>
    </w:p>
    <w:p w14:paraId="0F746B2A" w14:textId="77777777" w:rsidR="00D1216C" w:rsidRPr="00885517" w:rsidRDefault="00535008" w:rsidP="007127BD">
      <w:pPr>
        <w:pStyle w:val="Akapitzlist"/>
        <w:numPr>
          <w:ilvl w:val="0"/>
          <w:numId w:val="13"/>
        </w:numPr>
        <w:shd w:val="clear" w:color="auto" w:fill="FFFFFF"/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w wysokości wskazanej w Tabeli 1 poniżej </w:t>
      </w:r>
      <w:r w:rsidR="00D1216C" w:rsidRPr="00885517">
        <w:rPr>
          <w:rFonts w:ascii="Verdana" w:eastAsia="Times New Roman" w:hAnsi="Verdana" w:cs="Arial"/>
          <w:sz w:val="20"/>
          <w:szCs w:val="20"/>
          <w:lang w:eastAsia="pl-PL"/>
        </w:rPr>
        <w:t>dla akc</w:t>
      </w:r>
      <w:r w:rsidRPr="00885517">
        <w:rPr>
          <w:rFonts w:ascii="Verdana" w:eastAsia="Times New Roman" w:hAnsi="Verdana" w:cs="Arial"/>
          <w:sz w:val="20"/>
          <w:szCs w:val="20"/>
          <w:lang w:eastAsia="pl-PL"/>
        </w:rPr>
        <w:t>ji, o których mowa</w:t>
      </w:r>
      <w:r w:rsidR="005937E0"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885517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w Załączniku </w:t>
      </w:r>
      <w:r w:rsidR="005937E0" w:rsidRPr="00885517">
        <w:rPr>
          <w:rFonts w:ascii="Verdana" w:eastAsia="Times New Roman" w:hAnsi="Verdana" w:cs="Arial"/>
          <w:sz w:val="20"/>
          <w:szCs w:val="20"/>
          <w:lang w:eastAsia="pl-PL"/>
        </w:rPr>
        <w:t>Nr </w:t>
      </w:r>
      <w:r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1 do niniejszej uchwały: </w:t>
      </w:r>
    </w:p>
    <w:p w14:paraId="003FD56C" w14:textId="77777777" w:rsidR="006A6170" w:rsidRPr="00885517" w:rsidRDefault="00D1216C" w:rsidP="007127BD">
      <w:pPr>
        <w:shd w:val="clear" w:color="auto" w:fill="FFFFFF"/>
        <w:spacing w:after="120" w:line="240" w:lineRule="auto"/>
        <w:ind w:firstLine="397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885517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Tabela 1</w:t>
      </w:r>
    </w:p>
    <w:tbl>
      <w:tblPr>
        <w:tblW w:w="807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4180"/>
      </w:tblGrid>
      <w:tr w:rsidR="006A6170" w:rsidRPr="00885517" w14:paraId="7EBC3E69" w14:textId="77777777" w:rsidTr="007127BD">
        <w:trPr>
          <w:trHeight w:val="255"/>
        </w:trPr>
        <w:tc>
          <w:tcPr>
            <w:tcW w:w="3899" w:type="dxa"/>
            <w:vAlign w:val="center"/>
          </w:tcPr>
          <w:p w14:paraId="2BEB3553" w14:textId="77777777" w:rsidR="006A6170" w:rsidRPr="00885517" w:rsidRDefault="006A6170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Zakresy ceny</w:t>
            </w:r>
          </w:p>
          <w:p w14:paraId="7969879E" w14:textId="77777777" w:rsidR="00535008" w:rsidRPr="00885517" w:rsidRDefault="00535008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(w PLN)</w:t>
            </w:r>
          </w:p>
        </w:tc>
        <w:tc>
          <w:tcPr>
            <w:tcW w:w="4180" w:type="dxa"/>
            <w:shd w:val="clear" w:color="auto" w:fill="auto"/>
            <w:vAlign w:val="center"/>
          </w:tcPr>
          <w:p w14:paraId="6084B826" w14:textId="77777777" w:rsidR="00D1216C" w:rsidRPr="00885517" w:rsidRDefault="00D1216C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 xml:space="preserve">Minimalna wielkość zmiany ceny </w:t>
            </w:r>
          </w:p>
          <w:p w14:paraId="5E997E77" w14:textId="77777777" w:rsidR="006A6170" w:rsidRPr="00885517" w:rsidRDefault="00D1216C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(</w:t>
            </w:r>
            <w:r w:rsidR="00496FCE" w:rsidRPr="00885517">
              <w:rPr>
                <w:rFonts w:ascii="Verdana" w:hAnsi="Verdana"/>
                <w:color w:val="050004"/>
                <w:sz w:val="20"/>
                <w:szCs w:val="20"/>
              </w:rPr>
              <w:t>k</w:t>
            </w:r>
            <w:r w:rsidR="006A6170" w:rsidRPr="00885517">
              <w:rPr>
                <w:rFonts w:ascii="Verdana" w:hAnsi="Verdana"/>
                <w:color w:val="050004"/>
                <w:sz w:val="20"/>
                <w:szCs w:val="20"/>
              </w:rPr>
              <w:t>rok notowania</w:t>
            </w: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)</w:t>
            </w:r>
          </w:p>
          <w:p w14:paraId="41959451" w14:textId="77777777" w:rsidR="00535008" w:rsidRDefault="00535008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(w PLN)</w:t>
            </w:r>
          </w:p>
          <w:p w14:paraId="2267AF49" w14:textId="77777777" w:rsidR="00885517" w:rsidRPr="00885517" w:rsidRDefault="00885517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</w:p>
        </w:tc>
      </w:tr>
      <w:tr w:rsidR="00E377AE" w:rsidRPr="00885517" w14:paraId="69846A86" w14:textId="77777777" w:rsidTr="007127BD">
        <w:trPr>
          <w:trHeight w:val="255"/>
        </w:trPr>
        <w:tc>
          <w:tcPr>
            <w:tcW w:w="3899" w:type="dxa"/>
            <w:vAlign w:val="center"/>
          </w:tcPr>
          <w:p w14:paraId="16B33982" w14:textId="77777777" w:rsidR="00E377AE" w:rsidRPr="00885517" w:rsidRDefault="00E377AE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0,01 ≤ cena &lt; 0,1</w:t>
            </w:r>
          </w:p>
        </w:tc>
        <w:tc>
          <w:tcPr>
            <w:tcW w:w="4180" w:type="dxa"/>
            <w:shd w:val="clear" w:color="auto" w:fill="auto"/>
            <w:vAlign w:val="center"/>
          </w:tcPr>
          <w:p w14:paraId="74B1F156" w14:textId="77777777" w:rsidR="00E377AE" w:rsidRPr="00885517" w:rsidRDefault="00E377AE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0,0005</w:t>
            </w:r>
          </w:p>
        </w:tc>
      </w:tr>
      <w:tr w:rsidR="00E377AE" w:rsidRPr="00885517" w14:paraId="5F05BDCE" w14:textId="77777777" w:rsidTr="007127BD">
        <w:trPr>
          <w:trHeight w:val="255"/>
        </w:trPr>
        <w:tc>
          <w:tcPr>
            <w:tcW w:w="3899" w:type="dxa"/>
            <w:vAlign w:val="center"/>
          </w:tcPr>
          <w:p w14:paraId="17F7814E" w14:textId="77777777" w:rsidR="00E377AE" w:rsidRPr="00885517" w:rsidRDefault="00E377AE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0,1 ≤ cena &lt; 0,2</w:t>
            </w:r>
          </w:p>
        </w:tc>
        <w:tc>
          <w:tcPr>
            <w:tcW w:w="4180" w:type="dxa"/>
            <w:shd w:val="clear" w:color="auto" w:fill="auto"/>
            <w:vAlign w:val="center"/>
          </w:tcPr>
          <w:p w14:paraId="0D285306" w14:textId="77777777" w:rsidR="00E377AE" w:rsidRPr="00885517" w:rsidRDefault="00E377AE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0,001</w:t>
            </w:r>
          </w:p>
        </w:tc>
      </w:tr>
      <w:tr w:rsidR="00E377AE" w:rsidRPr="00885517" w14:paraId="5CF15740" w14:textId="77777777" w:rsidTr="007127BD">
        <w:trPr>
          <w:trHeight w:val="255"/>
        </w:trPr>
        <w:tc>
          <w:tcPr>
            <w:tcW w:w="3899" w:type="dxa"/>
            <w:vAlign w:val="center"/>
          </w:tcPr>
          <w:p w14:paraId="7A4F839D" w14:textId="77777777" w:rsidR="00E377AE" w:rsidRPr="00885517" w:rsidRDefault="00E377AE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0,2 ≤ cena &lt; 0,5</w:t>
            </w:r>
          </w:p>
        </w:tc>
        <w:tc>
          <w:tcPr>
            <w:tcW w:w="4180" w:type="dxa"/>
            <w:shd w:val="clear" w:color="auto" w:fill="auto"/>
            <w:vAlign w:val="center"/>
          </w:tcPr>
          <w:p w14:paraId="577920EF" w14:textId="77777777" w:rsidR="00E377AE" w:rsidRPr="00885517" w:rsidRDefault="00E377AE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0,002</w:t>
            </w:r>
          </w:p>
        </w:tc>
      </w:tr>
      <w:tr w:rsidR="00E377AE" w:rsidRPr="00885517" w14:paraId="556B22FC" w14:textId="77777777" w:rsidTr="007127BD">
        <w:trPr>
          <w:trHeight w:val="255"/>
        </w:trPr>
        <w:tc>
          <w:tcPr>
            <w:tcW w:w="3899" w:type="dxa"/>
            <w:vAlign w:val="center"/>
          </w:tcPr>
          <w:p w14:paraId="31AD17B4" w14:textId="77777777" w:rsidR="00E377AE" w:rsidRPr="00885517" w:rsidRDefault="00E377AE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0,5 ≤ cena &lt; 1</w:t>
            </w:r>
          </w:p>
        </w:tc>
        <w:tc>
          <w:tcPr>
            <w:tcW w:w="4180" w:type="dxa"/>
            <w:shd w:val="clear" w:color="auto" w:fill="auto"/>
            <w:vAlign w:val="center"/>
          </w:tcPr>
          <w:p w14:paraId="58732BFB" w14:textId="77777777" w:rsidR="00E377AE" w:rsidRPr="00885517" w:rsidRDefault="00E377AE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0,005</w:t>
            </w:r>
          </w:p>
        </w:tc>
      </w:tr>
      <w:tr w:rsidR="006A6170" w:rsidRPr="00885517" w14:paraId="53FD8CCC" w14:textId="77777777" w:rsidTr="007127BD">
        <w:trPr>
          <w:trHeight w:val="255"/>
        </w:trPr>
        <w:tc>
          <w:tcPr>
            <w:tcW w:w="3899" w:type="dxa"/>
            <w:vAlign w:val="center"/>
            <w:hideMark/>
          </w:tcPr>
          <w:p w14:paraId="0A29FF7B" w14:textId="77777777" w:rsidR="006A6170" w:rsidRPr="00885517" w:rsidRDefault="00E377AE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</w:t>
            </w:r>
            <w:r w:rsidR="006A6170" w:rsidRPr="00885517">
              <w:rPr>
                <w:rFonts w:ascii="Verdana" w:hAnsi="Verdana"/>
                <w:color w:val="050004"/>
                <w:sz w:val="20"/>
                <w:szCs w:val="20"/>
              </w:rPr>
              <w:t xml:space="preserve"> ≤ cena &lt; 2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14:paraId="083AD4AC" w14:textId="77777777" w:rsidR="006A6170" w:rsidRPr="00885517" w:rsidRDefault="006A6170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0,01</w:t>
            </w:r>
          </w:p>
        </w:tc>
      </w:tr>
      <w:tr w:rsidR="006A6170" w:rsidRPr="00885517" w14:paraId="6B50E98D" w14:textId="77777777" w:rsidTr="007127BD">
        <w:trPr>
          <w:trHeight w:val="255"/>
        </w:trPr>
        <w:tc>
          <w:tcPr>
            <w:tcW w:w="3899" w:type="dxa"/>
            <w:vAlign w:val="center"/>
            <w:hideMark/>
          </w:tcPr>
          <w:p w14:paraId="410F3E6F" w14:textId="77777777" w:rsidR="006A6170" w:rsidRPr="00885517" w:rsidRDefault="006A6170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 ≤ cena &lt; 5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14:paraId="00DAF761" w14:textId="77777777" w:rsidR="006A6170" w:rsidRPr="00885517" w:rsidRDefault="006A6170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0,02</w:t>
            </w:r>
          </w:p>
        </w:tc>
      </w:tr>
      <w:tr w:rsidR="006A6170" w:rsidRPr="00885517" w14:paraId="02845FCF" w14:textId="77777777" w:rsidTr="007127BD">
        <w:trPr>
          <w:trHeight w:val="255"/>
        </w:trPr>
        <w:tc>
          <w:tcPr>
            <w:tcW w:w="3899" w:type="dxa"/>
            <w:vAlign w:val="center"/>
            <w:hideMark/>
          </w:tcPr>
          <w:p w14:paraId="1A1CB199" w14:textId="77777777" w:rsidR="006A6170" w:rsidRPr="00885517" w:rsidRDefault="006A6170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 ≤ cena &lt; 10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14:paraId="59D604D6" w14:textId="77777777" w:rsidR="006A6170" w:rsidRPr="00885517" w:rsidRDefault="006A6170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0,05</w:t>
            </w:r>
          </w:p>
        </w:tc>
      </w:tr>
      <w:tr w:rsidR="006A6170" w:rsidRPr="00885517" w14:paraId="1B238920" w14:textId="77777777" w:rsidTr="007127BD">
        <w:trPr>
          <w:trHeight w:val="255"/>
        </w:trPr>
        <w:tc>
          <w:tcPr>
            <w:tcW w:w="3899" w:type="dxa"/>
            <w:vAlign w:val="center"/>
            <w:hideMark/>
          </w:tcPr>
          <w:p w14:paraId="2B5C486A" w14:textId="77777777" w:rsidR="006A6170" w:rsidRPr="00885517" w:rsidRDefault="006A6170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10 ≤ cena &lt; 20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14:paraId="0E52D78A" w14:textId="77777777" w:rsidR="006A6170" w:rsidRPr="00885517" w:rsidRDefault="006A6170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0,1</w:t>
            </w:r>
          </w:p>
        </w:tc>
      </w:tr>
      <w:tr w:rsidR="006A6170" w:rsidRPr="00885517" w14:paraId="4294DC82" w14:textId="77777777" w:rsidTr="007127BD">
        <w:trPr>
          <w:trHeight w:val="255"/>
        </w:trPr>
        <w:tc>
          <w:tcPr>
            <w:tcW w:w="3899" w:type="dxa"/>
            <w:vAlign w:val="center"/>
            <w:hideMark/>
          </w:tcPr>
          <w:p w14:paraId="3D5048BF" w14:textId="77777777" w:rsidR="006A6170" w:rsidRPr="00885517" w:rsidRDefault="006A6170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20 ≤ cena &lt; 50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14:paraId="4C03A319" w14:textId="77777777" w:rsidR="006A6170" w:rsidRPr="00885517" w:rsidRDefault="006A6170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0,2</w:t>
            </w:r>
          </w:p>
        </w:tc>
      </w:tr>
      <w:tr w:rsidR="006A6170" w:rsidRPr="00885517" w14:paraId="7F1E4D45" w14:textId="77777777" w:rsidTr="007127BD">
        <w:trPr>
          <w:trHeight w:val="255"/>
        </w:trPr>
        <w:tc>
          <w:tcPr>
            <w:tcW w:w="3899" w:type="dxa"/>
            <w:vAlign w:val="center"/>
            <w:hideMark/>
          </w:tcPr>
          <w:p w14:paraId="63DC4CAD" w14:textId="77777777" w:rsidR="006A6170" w:rsidRPr="00885517" w:rsidRDefault="006A6170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50 ≤ cena &lt; 100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14:paraId="157686CE" w14:textId="77777777" w:rsidR="006A6170" w:rsidRPr="00885517" w:rsidRDefault="006A6170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0,5</w:t>
            </w:r>
          </w:p>
        </w:tc>
      </w:tr>
      <w:tr w:rsidR="006A6170" w:rsidRPr="00885517" w14:paraId="7088101C" w14:textId="77777777" w:rsidTr="007127BD">
        <w:trPr>
          <w:trHeight w:val="255"/>
        </w:trPr>
        <w:tc>
          <w:tcPr>
            <w:tcW w:w="3899" w:type="dxa"/>
            <w:vAlign w:val="center"/>
            <w:hideMark/>
          </w:tcPr>
          <w:p w14:paraId="4887585C" w14:textId="77777777" w:rsidR="006A6170" w:rsidRPr="00885517" w:rsidRDefault="006A6170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100 ≤ cena &lt; 200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14:paraId="0B55AAD9" w14:textId="77777777" w:rsidR="006A6170" w:rsidRPr="00885517" w:rsidRDefault="006A6170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</w:t>
            </w:r>
          </w:p>
        </w:tc>
      </w:tr>
      <w:tr w:rsidR="006A6170" w:rsidRPr="00885517" w14:paraId="0741E206" w14:textId="77777777" w:rsidTr="007127BD">
        <w:trPr>
          <w:trHeight w:val="255"/>
        </w:trPr>
        <w:tc>
          <w:tcPr>
            <w:tcW w:w="3899" w:type="dxa"/>
            <w:vAlign w:val="center"/>
            <w:hideMark/>
          </w:tcPr>
          <w:p w14:paraId="2EDEF4BD" w14:textId="77777777" w:rsidR="006A6170" w:rsidRPr="00885517" w:rsidRDefault="006A6170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200 ≤ cena &lt; 500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14:paraId="3A5FC629" w14:textId="77777777" w:rsidR="006A6170" w:rsidRPr="00885517" w:rsidRDefault="006A6170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</w:t>
            </w:r>
          </w:p>
        </w:tc>
      </w:tr>
      <w:tr w:rsidR="006A6170" w:rsidRPr="00885517" w14:paraId="12BCEE48" w14:textId="77777777" w:rsidTr="007127BD">
        <w:trPr>
          <w:trHeight w:val="255"/>
        </w:trPr>
        <w:tc>
          <w:tcPr>
            <w:tcW w:w="3899" w:type="dxa"/>
            <w:vAlign w:val="center"/>
            <w:hideMark/>
          </w:tcPr>
          <w:p w14:paraId="0588AC77" w14:textId="77777777" w:rsidR="006A6170" w:rsidRPr="00885517" w:rsidRDefault="006A6170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500 ≤ cena &lt; 1 000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14:paraId="674D121E" w14:textId="77777777" w:rsidR="006A6170" w:rsidRPr="00885517" w:rsidRDefault="006A6170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</w:t>
            </w:r>
          </w:p>
        </w:tc>
      </w:tr>
      <w:tr w:rsidR="006A6170" w:rsidRPr="00885517" w14:paraId="7EB09097" w14:textId="77777777" w:rsidTr="007127BD">
        <w:trPr>
          <w:trHeight w:val="255"/>
        </w:trPr>
        <w:tc>
          <w:tcPr>
            <w:tcW w:w="3899" w:type="dxa"/>
            <w:vAlign w:val="center"/>
            <w:hideMark/>
          </w:tcPr>
          <w:p w14:paraId="750DEA6A" w14:textId="77777777" w:rsidR="006A6170" w:rsidRPr="00885517" w:rsidRDefault="006A6170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1 000 ≤ cena &lt; 2</w:t>
            </w:r>
            <w:r w:rsidR="00177072" w:rsidRPr="00885517">
              <w:rPr>
                <w:rFonts w:ascii="Verdana" w:hAnsi="Verdana"/>
                <w:color w:val="050004"/>
                <w:sz w:val="20"/>
                <w:szCs w:val="20"/>
              </w:rPr>
              <w:t> </w:t>
            </w: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000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14:paraId="31E6CF6F" w14:textId="77777777" w:rsidR="006A6170" w:rsidRPr="00885517" w:rsidRDefault="006A6170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10</w:t>
            </w:r>
          </w:p>
        </w:tc>
      </w:tr>
      <w:tr w:rsidR="006A6170" w:rsidRPr="00885517" w14:paraId="6E7D646E" w14:textId="77777777" w:rsidTr="007127BD">
        <w:trPr>
          <w:trHeight w:val="255"/>
        </w:trPr>
        <w:tc>
          <w:tcPr>
            <w:tcW w:w="3899" w:type="dxa"/>
            <w:vAlign w:val="center"/>
            <w:hideMark/>
          </w:tcPr>
          <w:p w14:paraId="56A7E4B2" w14:textId="77777777" w:rsidR="006A6170" w:rsidRPr="00885517" w:rsidRDefault="006A6170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2 000 ≤ cena &lt; 5 000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14:paraId="01FD539D" w14:textId="77777777" w:rsidR="006A6170" w:rsidRPr="00885517" w:rsidRDefault="006A6170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20</w:t>
            </w:r>
          </w:p>
        </w:tc>
      </w:tr>
      <w:tr w:rsidR="006A6170" w:rsidRPr="00885517" w14:paraId="79DA2B5C" w14:textId="77777777" w:rsidTr="007127BD">
        <w:trPr>
          <w:trHeight w:val="255"/>
        </w:trPr>
        <w:tc>
          <w:tcPr>
            <w:tcW w:w="3899" w:type="dxa"/>
            <w:vAlign w:val="center"/>
            <w:hideMark/>
          </w:tcPr>
          <w:p w14:paraId="5B82CB38" w14:textId="77777777" w:rsidR="006A6170" w:rsidRPr="00885517" w:rsidRDefault="006A6170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5 000 ≤ cena &lt; 10</w:t>
            </w:r>
            <w:r w:rsidR="002E409A" w:rsidRPr="00885517">
              <w:rPr>
                <w:rFonts w:ascii="Verdana" w:hAnsi="Verdana"/>
                <w:color w:val="050004"/>
                <w:sz w:val="20"/>
                <w:szCs w:val="20"/>
              </w:rPr>
              <w:t xml:space="preserve"> </w:t>
            </w: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000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14:paraId="43BB0C78" w14:textId="77777777" w:rsidR="006A6170" w:rsidRPr="00885517" w:rsidRDefault="006A6170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50</w:t>
            </w:r>
          </w:p>
        </w:tc>
      </w:tr>
      <w:tr w:rsidR="006A6170" w:rsidRPr="00885517" w14:paraId="15696A38" w14:textId="77777777" w:rsidTr="007127BD">
        <w:trPr>
          <w:trHeight w:val="255"/>
        </w:trPr>
        <w:tc>
          <w:tcPr>
            <w:tcW w:w="3899" w:type="dxa"/>
            <w:vAlign w:val="center"/>
            <w:hideMark/>
          </w:tcPr>
          <w:p w14:paraId="41BE6B79" w14:textId="77777777" w:rsidR="006A6170" w:rsidRPr="00885517" w:rsidRDefault="006A6170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10 000 ≤ cena &lt; 20 000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14:paraId="412DCEF5" w14:textId="77777777" w:rsidR="006A6170" w:rsidRPr="00885517" w:rsidRDefault="006A6170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100</w:t>
            </w:r>
          </w:p>
        </w:tc>
      </w:tr>
      <w:tr w:rsidR="006A6170" w:rsidRPr="00885517" w14:paraId="120716F2" w14:textId="77777777" w:rsidTr="007127BD">
        <w:trPr>
          <w:trHeight w:val="255"/>
        </w:trPr>
        <w:tc>
          <w:tcPr>
            <w:tcW w:w="3899" w:type="dxa"/>
            <w:vAlign w:val="center"/>
            <w:hideMark/>
          </w:tcPr>
          <w:p w14:paraId="081C9853" w14:textId="77777777" w:rsidR="006A6170" w:rsidRPr="00885517" w:rsidRDefault="006A6170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20 000 ≤ cena &lt; 50 000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14:paraId="4C0C618C" w14:textId="77777777" w:rsidR="006A6170" w:rsidRPr="00885517" w:rsidRDefault="006A6170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200</w:t>
            </w:r>
          </w:p>
        </w:tc>
      </w:tr>
      <w:tr w:rsidR="006A6170" w:rsidRPr="00885517" w14:paraId="178B5A4B" w14:textId="77777777" w:rsidTr="007127BD">
        <w:trPr>
          <w:trHeight w:val="255"/>
        </w:trPr>
        <w:tc>
          <w:tcPr>
            <w:tcW w:w="3899" w:type="dxa"/>
            <w:vAlign w:val="center"/>
            <w:hideMark/>
          </w:tcPr>
          <w:p w14:paraId="350808A6" w14:textId="77777777" w:rsidR="006A6170" w:rsidRPr="00885517" w:rsidRDefault="002E409A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</w:t>
            </w:r>
            <w:r w:rsidR="006A6170" w:rsidRPr="00885517">
              <w:rPr>
                <w:rFonts w:ascii="Verdana" w:hAnsi="Verdana"/>
                <w:color w:val="050004"/>
                <w:sz w:val="20"/>
                <w:szCs w:val="20"/>
              </w:rPr>
              <w:t>0 000 ≤ cena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14:paraId="10408DC4" w14:textId="77777777" w:rsidR="006A6170" w:rsidRPr="00885517" w:rsidRDefault="006A6170" w:rsidP="00885517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500</w:t>
            </w:r>
          </w:p>
        </w:tc>
      </w:tr>
    </w:tbl>
    <w:p w14:paraId="739F39DB" w14:textId="77777777" w:rsidR="00662BA3" w:rsidRDefault="00662BA3" w:rsidP="00662BA3">
      <w:pPr>
        <w:pStyle w:val="Akapitzlist"/>
        <w:shd w:val="clear" w:color="auto" w:fill="FFFFFF"/>
        <w:spacing w:after="240" w:line="360" w:lineRule="auto"/>
        <w:ind w:left="39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813AAAA" w14:textId="4BF791BF" w:rsidR="00535008" w:rsidRPr="00885517" w:rsidRDefault="00535008" w:rsidP="007127BD">
      <w:pPr>
        <w:pStyle w:val="Akapitzlist"/>
        <w:numPr>
          <w:ilvl w:val="0"/>
          <w:numId w:val="13"/>
        </w:numPr>
        <w:shd w:val="clear" w:color="auto" w:fill="FFFFFF"/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85517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w wysokości wskazanej w Tabeli 2 poniżej dla akcji, o których mowa</w:t>
      </w:r>
      <w:r w:rsidR="005937E0"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885517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w Załączniku </w:t>
      </w:r>
      <w:r w:rsidR="005937E0" w:rsidRPr="00885517">
        <w:rPr>
          <w:rFonts w:ascii="Verdana" w:eastAsia="Times New Roman" w:hAnsi="Verdana" w:cs="Arial"/>
          <w:sz w:val="20"/>
          <w:szCs w:val="20"/>
          <w:lang w:eastAsia="pl-PL"/>
        </w:rPr>
        <w:t>Nr </w:t>
      </w:r>
      <w:r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2 do niniejszej uchwały: </w:t>
      </w:r>
    </w:p>
    <w:p w14:paraId="0587172D" w14:textId="77777777" w:rsidR="00535008" w:rsidRPr="00885517" w:rsidRDefault="00535008" w:rsidP="007127BD">
      <w:pPr>
        <w:shd w:val="clear" w:color="auto" w:fill="FFFFFF"/>
        <w:spacing w:after="120" w:line="240" w:lineRule="auto"/>
        <w:ind w:firstLine="397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885517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Tabela 2</w:t>
      </w:r>
    </w:p>
    <w:tbl>
      <w:tblPr>
        <w:tblW w:w="807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1"/>
        <w:gridCol w:w="4288"/>
      </w:tblGrid>
      <w:tr w:rsidR="00535008" w:rsidRPr="00885517" w14:paraId="73785957" w14:textId="77777777" w:rsidTr="007127BD">
        <w:trPr>
          <w:trHeight w:val="255"/>
        </w:trPr>
        <w:tc>
          <w:tcPr>
            <w:tcW w:w="3791" w:type="dxa"/>
            <w:vAlign w:val="center"/>
          </w:tcPr>
          <w:p w14:paraId="2A90BD8A" w14:textId="77777777" w:rsidR="00535008" w:rsidRPr="00885517" w:rsidRDefault="00535008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Zakresy ceny</w:t>
            </w:r>
          </w:p>
          <w:p w14:paraId="0DC426B6" w14:textId="77777777" w:rsidR="00535008" w:rsidRPr="00885517" w:rsidRDefault="00535008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(w PLN)</w:t>
            </w:r>
          </w:p>
        </w:tc>
        <w:tc>
          <w:tcPr>
            <w:tcW w:w="4288" w:type="dxa"/>
            <w:shd w:val="clear" w:color="auto" w:fill="auto"/>
            <w:vAlign w:val="center"/>
          </w:tcPr>
          <w:p w14:paraId="390DC3D9" w14:textId="77777777" w:rsidR="00535008" w:rsidRPr="00885517" w:rsidRDefault="00535008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 xml:space="preserve">Minimalna wielkość zmiany ceny </w:t>
            </w:r>
          </w:p>
          <w:p w14:paraId="601F2A5B" w14:textId="77777777" w:rsidR="00535008" w:rsidRPr="00885517" w:rsidRDefault="00535008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(</w:t>
            </w:r>
            <w:r w:rsidR="00496FCE" w:rsidRPr="00885517">
              <w:rPr>
                <w:rFonts w:ascii="Verdana" w:hAnsi="Verdana"/>
                <w:color w:val="050004"/>
                <w:sz w:val="20"/>
                <w:szCs w:val="20"/>
              </w:rPr>
              <w:t>k</w:t>
            </w: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rok notowania)</w:t>
            </w:r>
          </w:p>
          <w:p w14:paraId="26A8CCB0" w14:textId="77777777" w:rsidR="00535008" w:rsidRDefault="00535008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(w PLN)</w:t>
            </w:r>
          </w:p>
          <w:p w14:paraId="34C1376E" w14:textId="77777777" w:rsidR="00885517" w:rsidRPr="00885517" w:rsidRDefault="00885517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</w:p>
        </w:tc>
      </w:tr>
      <w:tr w:rsidR="00E377AE" w:rsidRPr="00885517" w14:paraId="4399AECB" w14:textId="77777777" w:rsidTr="007127BD">
        <w:trPr>
          <w:trHeight w:val="255"/>
        </w:trPr>
        <w:tc>
          <w:tcPr>
            <w:tcW w:w="3791" w:type="dxa"/>
            <w:vAlign w:val="center"/>
          </w:tcPr>
          <w:p w14:paraId="6B084B66" w14:textId="77777777" w:rsidR="00E377AE" w:rsidRPr="00885517" w:rsidRDefault="00344F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0,01 ≤ cena &lt; 0,1</w:t>
            </w:r>
          </w:p>
        </w:tc>
        <w:tc>
          <w:tcPr>
            <w:tcW w:w="4288" w:type="dxa"/>
            <w:shd w:val="clear" w:color="auto" w:fill="auto"/>
            <w:vAlign w:val="center"/>
          </w:tcPr>
          <w:p w14:paraId="38417E5E" w14:textId="77777777" w:rsidR="00E377AE" w:rsidRPr="00885517" w:rsidRDefault="00344F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0,0002</w:t>
            </w:r>
          </w:p>
        </w:tc>
      </w:tr>
      <w:tr w:rsidR="00691381" w:rsidRPr="00885517" w14:paraId="5D445E26" w14:textId="77777777" w:rsidTr="007127BD">
        <w:trPr>
          <w:trHeight w:val="255"/>
        </w:trPr>
        <w:tc>
          <w:tcPr>
            <w:tcW w:w="3791" w:type="dxa"/>
            <w:vAlign w:val="center"/>
          </w:tcPr>
          <w:p w14:paraId="79D388FE" w14:textId="77777777" w:rsidR="00691381" w:rsidRPr="00885517" w:rsidRDefault="00344F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0,1 ≤ cena &lt; 0,2</w:t>
            </w:r>
          </w:p>
        </w:tc>
        <w:tc>
          <w:tcPr>
            <w:tcW w:w="4288" w:type="dxa"/>
            <w:shd w:val="clear" w:color="auto" w:fill="auto"/>
            <w:vAlign w:val="center"/>
          </w:tcPr>
          <w:p w14:paraId="433B8404" w14:textId="77777777" w:rsidR="00691381" w:rsidRPr="00885517" w:rsidRDefault="00344F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0,0005</w:t>
            </w:r>
          </w:p>
        </w:tc>
      </w:tr>
      <w:tr w:rsidR="00344FE5" w:rsidRPr="00885517" w14:paraId="2DA89F54" w14:textId="77777777" w:rsidTr="007127BD">
        <w:trPr>
          <w:trHeight w:val="255"/>
        </w:trPr>
        <w:tc>
          <w:tcPr>
            <w:tcW w:w="3791" w:type="dxa"/>
            <w:vAlign w:val="center"/>
          </w:tcPr>
          <w:p w14:paraId="22DCC9B3" w14:textId="77777777" w:rsidR="00344FE5" w:rsidRPr="00885517" w:rsidRDefault="00344F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0,2 ≤ cena &lt; 0,5</w:t>
            </w:r>
          </w:p>
        </w:tc>
        <w:tc>
          <w:tcPr>
            <w:tcW w:w="4288" w:type="dxa"/>
            <w:shd w:val="clear" w:color="auto" w:fill="auto"/>
            <w:vAlign w:val="center"/>
          </w:tcPr>
          <w:p w14:paraId="0B328F1A" w14:textId="77777777" w:rsidR="00344FE5" w:rsidRPr="00885517" w:rsidRDefault="00344F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0,001</w:t>
            </w:r>
          </w:p>
        </w:tc>
      </w:tr>
      <w:tr w:rsidR="00344FE5" w:rsidRPr="00885517" w14:paraId="21817BBA" w14:textId="77777777" w:rsidTr="007127BD">
        <w:trPr>
          <w:trHeight w:val="255"/>
        </w:trPr>
        <w:tc>
          <w:tcPr>
            <w:tcW w:w="3791" w:type="dxa"/>
            <w:vAlign w:val="center"/>
          </w:tcPr>
          <w:p w14:paraId="38F52CE9" w14:textId="77777777" w:rsidR="00344FE5" w:rsidRPr="00885517" w:rsidRDefault="00344F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0,5 ≤ cena &lt; 1</w:t>
            </w:r>
          </w:p>
        </w:tc>
        <w:tc>
          <w:tcPr>
            <w:tcW w:w="4288" w:type="dxa"/>
            <w:shd w:val="clear" w:color="auto" w:fill="auto"/>
            <w:vAlign w:val="center"/>
          </w:tcPr>
          <w:p w14:paraId="30C8C6DB" w14:textId="77777777" w:rsidR="00344FE5" w:rsidRPr="00885517" w:rsidRDefault="00344F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0,002</w:t>
            </w:r>
          </w:p>
        </w:tc>
      </w:tr>
      <w:tr w:rsidR="00344FE5" w:rsidRPr="00885517" w14:paraId="5A92DA5F" w14:textId="77777777" w:rsidTr="007127BD">
        <w:trPr>
          <w:trHeight w:val="255"/>
        </w:trPr>
        <w:tc>
          <w:tcPr>
            <w:tcW w:w="3791" w:type="dxa"/>
            <w:vAlign w:val="center"/>
          </w:tcPr>
          <w:p w14:paraId="7F7462F0" w14:textId="77777777" w:rsidR="00344FE5" w:rsidRPr="00885517" w:rsidRDefault="00344F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 ≤ cena &lt; 2</w:t>
            </w:r>
          </w:p>
        </w:tc>
        <w:tc>
          <w:tcPr>
            <w:tcW w:w="4288" w:type="dxa"/>
            <w:shd w:val="clear" w:color="auto" w:fill="auto"/>
            <w:vAlign w:val="center"/>
          </w:tcPr>
          <w:p w14:paraId="2F047F42" w14:textId="77777777" w:rsidR="00344FE5" w:rsidRPr="00885517" w:rsidRDefault="00344F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0,005</w:t>
            </w:r>
          </w:p>
        </w:tc>
      </w:tr>
      <w:tr w:rsidR="00535008" w:rsidRPr="00885517" w14:paraId="574EF63E" w14:textId="77777777" w:rsidTr="007127BD">
        <w:trPr>
          <w:trHeight w:val="255"/>
        </w:trPr>
        <w:tc>
          <w:tcPr>
            <w:tcW w:w="3791" w:type="dxa"/>
            <w:vAlign w:val="center"/>
            <w:hideMark/>
          </w:tcPr>
          <w:p w14:paraId="4ED04EB8" w14:textId="77777777" w:rsidR="00535008" w:rsidRPr="00885517" w:rsidRDefault="00344F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</w:t>
            </w:r>
            <w:r w:rsidR="00535008" w:rsidRPr="00885517">
              <w:rPr>
                <w:rFonts w:ascii="Verdana" w:hAnsi="Verdana"/>
                <w:color w:val="050004"/>
                <w:sz w:val="20"/>
                <w:szCs w:val="20"/>
              </w:rPr>
              <w:t xml:space="preserve"> ≤ cena &lt; 5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14:paraId="2868CB60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0,01</w:t>
            </w:r>
          </w:p>
        </w:tc>
      </w:tr>
      <w:tr w:rsidR="00535008" w:rsidRPr="00885517" w14:paraId="5A713F5F" w14:textId="77777777" w:rsidTr="007127BD">
        <w:trPr>
          <w:trHeight w:val="255"/>
        </w:trPr>
        <w:tc>
          <w:tcPr>
            <w:tcW w:w="3791" w:type="dxa"/>
            <w:vAlign w:val="center"/>
            <w:hideMark/>
          </w:tcPr>
          <w:p w14:paraId="0B499699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 ≤ cena &lt; 10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14:paraId="2123188B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0,02</w:t>
            </w:r>
          </w:p>
        </w:tc>
      </w:tr>
      <w:tr w:rsidR="00535008" w:rsidRPr="00885517" w14:paraId="603681D7" w14:textId="77777777" w:rsidTr="007127BD">
        <w:trPr>
          <w:trHeight w:val="255"/>
        </w:trPr>
        <w:tc>
          <w:tcPr>
            <w:tcW w:w="3791" w:type="dxa"/>
            <w:vAlign w:val="center"/>
            <w:hideMark/>
          </w:tcPr>
          <w:p w14:paraId="4599062A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10 ≤ cena &lt; 20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14:paraId="1A8E4D41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0,05</w:t>
            </w:r>
          </w:p>
        </w:tc>
      </w:tr>
      <w:tr w:rsidR="00535008" w:rsidRPr="00885517" w14:paraId="54939653" w14:textId="77777777" w:rsidTr="007127BD">
        <w:trPr>
          <w:trHeight w:val="255"/>
        </w:trPr>
        <w:tc>
          <w:tcPr>
            <w:tcW w:w="3791" w:type="dxa"/>
            <w:vAlign w:val="center"/>
            <w:hideMark/>
          </w:tcPr>
          <w:p w14:paraId="261FFD08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20 ≤ cena &lt; 50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14:paraId="343AF346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0,1</w:t>
            </w:r>
          </w:p>
        </w:tc>
      </w:tr>
      <w:tr w:rsidR="00535008" w:rsidRPr="00885517" w14:paraId="21FB0575" w14:textId="77777777" w:rsidTr="007127BD">
        <w:trPr>
          <w:trHeight w:val="255"/>
        </w:trPr>
        <w:tc>
          <w:tcPr>
            <w:tcW w:w="3791" w:type="dxa"/>
            <w:vAlign w:val="center"/>
            <w:hideMark/>
          </w:tcPr>
          <w:p w14:paraId="3CFADC73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50 ≤ cena &lt; 100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14:paraId="7EE7E9A3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0,2</w:t>
            </w:r>
          </w:p>
        </w:tc>
      </w:tr>
      <w:tr w:rsidR="00535008" w:rsidRPr="00885517" w14:paraId="7AA3D064" w14:textId="77777777" w:rsidTr="007127BD">
        <w:trPr>
          <w:trHeight w:val="255"/>
        </w:trPr>
        <w:tc>
          <w:tcPr>
            <w:tcW w:w="3791" w:type="dxa"/>
            <w:vAlign w:val="center"/>
            <w:hideMark/>
          </w:tcPr>
          <w:p w14:paraId="360D1B11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100 ≤ cena &lt; 200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14:paraId="2FD4328B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0,5</w:t>
            </w:r>
          </w:p>
        </w:tc>
      </w:tr>
      <w:tr w:rsidR="00535008" w:rsidRPr="00885517" w14:paraId="35AC6FDD" w14:textId="77777777" w:rsidTr="007127BD">
        <w:trPr>
          <w:trHeight w:val="255"/>
        </w:trPr>
        <w:tc>
          <w:tcPr>
            <w:tcW w:w="3791" w:type="dxa"/>
            <w:vAlign w:val="center"/>
            <w:hideMark/>
          </w:tcPr>
          <w:p w14:paraId="797E7A9F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200 ≤ cena &lt; 500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14:paraId="04330DFE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</w:t>
            </w:r>
          </w:p>
        </w:tc>
      </w:tr>
      <w:tr w:rsidR="00535008" w:rsidRPr="00885517" w14:paraId="3EFBC87A" w14:textId="77777777" w:rsidTr="007127BD">
        <w:trPr>
          <w:trHeight w:val="255"/>
        </w:trPr>
        <w:tc>
          <w:tcPr>
            <w:tcW w:w="3791" w:type="dxa"/>
            <w:vAlign w:val="center"/>
            <w:hideMark/>
          </w:tcPr>
          <w:p w14:paraId="334C39AB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500 ≤ cena &lt; 1 000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14:paraId="0E4D1A6F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</w:t>
            </w:r>
          </w:p>
        </w:tc>
      </w:tr>
      <w:tr w:rsidR="00535008" w:rsidRPr="00885517" w14:paraId="2CD61C6E" w14:textId="77777777" w:rsidTr="007127BD">
        <w:trPr>
          <w:trHeight w:val="255"/>
        </w:trPr>
        <w:tc>
          <w:tcPr>
            <w:tcW w:w="3791" w:type="dxa"/>
            <w:vAlign w:val="center"/>
            <w:hideMark/>
          </w:tcPr>
          <w:p w14:paraId="5C46B3FB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1 000 ≤ cena &lt; 2 000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14:paraId="1F737ED9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</w:t>
            </w:r>
          </w:p>
        </w:tc>
      </w:tr>
      <w:tr w:rsidR="00535008" w:rsidRPr="00885517" w14:paraId="61FBDCA7" w14:textId="77777777" w:rsidTr="007127BD">
        <w:trPr>
          <w:trHeight w:val="255"/>
        </w:trPr>
        <w:tc>
          <w:tcPr>
            <w:tcW w:w="3791" w:type="dxa"/>
            <w:vAlign w:val="center"/>
            <w:hideMark/>
          </w:tcPr>
          <w:p w14:paraId="2D0D7A62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2 000 ≤ cena &lt; 5 000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14:paraId="791CD3F2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10</w:t>
            </w:r>
          </w:p>
        </w:tc>
      </w:tr>
      <w:tr w:rsidR="00535008" w:rsidRPr="00885517" w14:paraId="21869FD6" w14:textId="77777777" w:rsidTr="007127BD">
        <w:trPr>
          <w:trHeight w:val="255"/>
        </w:trPr>
        <w:tc>
          <w:tcPr>
            <w:tcW w:w="3791" w:type="dxa"/>
            <w:vAlign w:val="center"/>
            <w:hideMark/>
          </w:tcPr>
          <w:p w14:paraId="164CE8AF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5 000 ≤ cena &lt; 10</w:t>
            </w:r>
            <w:r w:rsidR="002E409A" w:rsidRPr="00885517">
              <w:rPr>
                <w:rFonts w:ascii="Verdana" w:hAnsi="Verdana"/>
                <w:color w:val="050004"/>
                <w:sz w:val="20"/>
                <w:szCs w:val="20"/>
              </w:rPr>
              <w:t xml:space="preserve"> </w:t>
            </w: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000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14:paraId="1F873846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20</w:t>
            </w:r>
          </w:p>
        </w:tc>
      </w:tr>
      <w:tr w:rsidR="00535008" w:rsidRPr="00885517" w14:paraId="4133062E" w14:textId="77777777" w:rsidTr="007127BD">
        <w:trPr>
          <w:trHeight w:val="255"/>
        </w:trPr>
        <w:tc>
          <w:tcPr>
            <w:tcW w:w="3791" w:type="dxa"/>
            <w:vAlign w:val="center"/>
            <w:hideMark/>
          </w:tcPr>
          <w:p w14:paraId="44AE9661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10 000 ≤ cena &lt; 20 000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14:paraId="78CBE592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50</w:t>
            </w:r>
          </w:p>
        </w:tc>
      </w:tr>
      <w:tr w:rsidR="00535008" w:rsidRPr="00885517" w14:paraId="3D1569F3" w14:textId="77777777" w:rsidTr="007127BD">
        <w:trPr>
          <w:trHeight w:val="255"/>
        </w:trPr>
        <w:tc>
          <w:tcPr>
            <w:tcW w:w="3791" w:type="dxa"/>
            <w:vAlign w:val="center"/>
            <w:hideMark/>
          </w:tcPr>
          <w:p w14:paraId="5D80DB2A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20 000 ≤ cena &lt; 50 000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14:paraId="3364CCE6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</w:t>
            </w:r>
            <w:r w:rsidR="00535008" w:rsidRPr="00885517">
              <w:rPr>
                <w:rFonts w:ascii="Verdana" w:hAnsi="Verdana"/>
                <w:color w:val="050004"/>
                <w:sz w:val="20"/>
                <w:szCs w:val="20"/>
              </w:rPr>
              <w:t>00</w:t>
            </w:r>
          </w:p>
        </w:tc>
      </w:tr>
      <w:tr w:rsidR="00535008" w:rsidRPr="00885517" w14:paraId="1397DD53" w14:textId="77777777" w:rsidTr="007127BD">
        <w:trPr>
          <w:trHeight w:val="255"/>
        </w:trPr>
        <w:tc>
          <w:tcPr>
            <w:tcW w:w="3791" w:type="dxa"/>
            <w:vAlign w:val="center"/>
            <w:hideMark/>
          </w:tcPr>
          <w:p w14:paraId="798E534F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50 000 ≤ cena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14:paraId="641EFB34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</w:t>
            </w:r>
            <w:r w:rsidR="00535008" w:rsidRPr="00885517">
              <w:rPr>
                <w:rFonts w:ascii="Verdana" w:hAnsi="Verdana"/>
                <w:color w:val="050004"/>
                <w:sz w:val="20"/>
                <w:szCs w:val="20"/>
              </w:rPr>
              <w:t>00</w:t>
            </w:r>
          </w:p>
        </w:tc>
      </w:tr>
    </w:tbl>
    <w:p w14:paraId="44126E0D" w14:textId="77777777" w:rsidR="006A6170" w:rsidRDefault="006A6170" w:rsidP="00662BA3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2D79035" w14:textId="77777777" w:rsidR="00535008" w:rsidRPr="00885517" w:rsidRDefault="00535008" w:rsidP="007127BD">
      <w:pPr>
        <w:pStyle w:val="Akapitzlist"/>
        <w:numPr>
          <w:ilvl w:val="0"/>
          <w:numId w:val="13"/>
        </w:numPr>
        <w:shd w:val="clear" w:color="auto" w:fill="FFFFFF"/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w wysokości wskazanej w Tabeli 3 poniżej dla akcji, o których mowa </w:t>
      </w:r>
      <w:r w:rsidR="00A96C91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w Załączniku </w:t>
      </w:r>
      <w:r w:rsidR="005937E0" w:rsidRPr="00885517">
        <w:rPr>
          <w:rFonts w:ascii="Verdana" w:eastAsia="Times New Roman" w:hAnsi="Verdana" w:cs="Arial"/>
          <w:sz w:val="20"/>
          <w:szCs w:val="20"/>
          <w:lang w:eastAsia="pl-PL"/>
        </w:rPr>
        <w:t>Nr </w:t>
      </w:r>
      <w:r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3 do niniejszej uchwały: </w:t>
      </w:r>
    </w:p>
    <w:p w14:paraId="62C41698" w14:textId="77777777" w:rsidR="00535008" w:rsidRPr="00885517" w:rsidRDefault="00535008" w:rsidP="007127BD">
      <w:pPr>
        <w:shd w:val="clear" w:color="auto" w:fill="FFFFFF"/>
        <w:spacing w:after="120" w:line="240" w:lineRule="auto"/>
        <w:ind w:firstLine="397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885517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Tabela 3</w:t>
      </w:r>
    </w:p>
    <w:tbl>
      <w:tblPr>
        <w:tblW w:w="807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4252"/>
      </w:tblGrid>
      <w:tr w:rsidR="00535008" w:rsidRPr="00885517" w14:paraId="7985B1FE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17A3C127" w14:textId="77777777" w:rsidR="00535008" w:rsidRPr="00885517" w:rsidRDefault="00535008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Zakresy ceny</w:t>
            </w:r>
          </w:p>
          <w:p w14:paraId="0035B948" w14:textId="77777777" w:rsidR="00535008" w:rsidRPr="00885517" w:rsidRDefault="00535008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(w PLN)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811B6E8" w14:textId="77777777" w:rsidR="00535008" w:rsidRPr="00885517" w:rsidRDefault="00535008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 xml:space="preserve">Minimalna wielkość zmiany ceny </w:t>
            </w:r>
          </w:p>
          <w:p w14:paraId="4AA29B27" w14:textId="77777777" w:rsidR="00535008" w:rsidRPr="00885517" w:rsidRDefault="00535008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(</w:t>
            </w:r>
            <w:r w:rsidR="00496FCE" w:rsidRPr="00885517">
              <w:rPr>
                <w:rFonts w:ascii="Verdana" w:hAnsi="Verdana"/>
                <w:color w:val="050004"/>
                <w:sz w:val="20"/>
                <w:szCs w:val="20"/>
              </w:rPr>
              <w:t>k</w:t>
            </w: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rok notowania)</w:t>
            </w:r>
          </w:p>
          <w:p w14:paraId="5B270A39" w14:textId="77777777" w:rsidR="00535008" w:rsidRDefault="00535008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(w PLN)</w:t>
            </w:r>
          </w:p>
          <w:p w14:paraId="03C00B7F" w14:textId="77777777" w:rsidR="00885517" w:rsidRPr="00885517" w:rsidRDefault="00885517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</w:p>
        </w:tc>
      </w:tr>
      <w:tr w:rsidR="00344FE5" w:rsidRPr="00885517" w14:paraId="5FB66138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190A5995" w14:textId="77777777" w:rsidR="00344FE5" w:rsidRPr="00885517" w:rsidRDefault="00344F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0,01 ≤ cena &lt; 0,1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D1B69CB" w14:textId="77777777" w:rsidR="00344FE5" w:rsidRPr="00885517" w:rsidRDefault="00D3239B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0,0001</w:t>
            </w:r>
          </w:p>
        </w:tc>
      </w:tr>
      <w:tr w:rsidR="00344FE5" w:rsidRPr="00885517" w14:paraId="7D61572E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72BC7E54" w14:textId="77777777" w:rsidR="00344FE5" w:rsidRPr="00885517" w:rsidRDefault="00344F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0,1 ≤ cena &lt; 0,2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4474650" w14:textId="77777777" w:rsidR="00344FE5" w:rsidRPr="00885517" w:rsidRDefault="00D3239B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0,0002</w:t>
            </w:r>
          </w:p>
        </w:tc>
      </w:tr>
      <w:tr w:rsidR="00344FE5" w:rsidRPr="00885517" w14:paraId="0A0F3D55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1A5A8409" w14:textId="77777777" w:rsidR="00344FE5" w:rsidRPr="00885517" w:rsidRDefault="00344F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0,2 ≤ cena &lt; 0,5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D881EB8" w14:textId="77777777" w:rsidR="00344FE5" w:rsidRPr="00885517" w:rsidRDefault="00D3239B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0,0005</w:t>
            </w:r>
          </w:p>
        </w:tc>
      </w:tr>
      <w:tr w:rsidR="00344FE5" w:rsidRPr="00885517" w14:paraId="2F5A473B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05B09A1C" w14:textId="77777777" w:rsidR="00344FE5" w:rsidRPr="00885517" w:rsidRDefault="00344F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0,5 ≤ cena &lt; 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314C86F" w14:textId="77777777" w:rsidR="00344FE5" w:rsidRPr="00885517" w:rsidRDefault="00D3239B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0,001</w:t>
            </w:r>
          </w:p>
        </w:tc>
      </w:tr>
      <w:tr w:rsidR="00344FE5" w:rsidRPr="00885517" w14:paraId="7D515F50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356B7468" w14:textId="77777777" w:rsidR="00344FE5" w:rsidRPr="00885517" w:rsidRDefault="00344F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 ≤ cena &lt; 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65D88AE" w14:textId="77777777" w:rsidR="00344FE5" w:rsidRPr="00885517" w:rsidRDefault="00D3239B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0,002</w:t>
            </w:r>
          </w:p>
        </w:tc>
      </w:tr>
      <w:tr w:rsidR="00344FE5" w:rsidRPr="00885517" w14:paraId="4CC6D881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35C273AE" w14:textId="77777777" w:rsidR="00344FE5" w:rsidRPr="00885517" w:rsidRDefault="00344F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 ≤ cena &lt; 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FDC982C" w14:textId="77777777" w:rsidR="00344FE5" w:rsidRPr="00885517" w:rsidRDefault="00D3239B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0,005</w:t>
            </w:r>
          </w:p>
        </w:tc>
      </w:tr>
      <w:tr w:rsidR="00535008" w:rsidRPr="00885517" w14:paraId="4AE866D3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036CA4E8" w14:textId="77777777" w:rsidR="00535008" w:rsidRPr="00885517" w:rsidRDefault="00344F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</w:t>
            </w:r>
            <w:r w:rsidR="00535008" w:rsidRPr="00885517">
              <w:rPr>
                <w:rFonts w:ascii="Verdana" w:hAnsi="Verdana"/>
                <w:color w:val="050004"/>
                <w:sz w:val="20"/>
                <w:szCs w:val="20"/>
              </w:rPr>
              <w:t xml:space="preserve"> ≤ cena &lt; 10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79FF1C2A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0,01</w:t>
            </w:r>
          </w:p>
        </w:tc>
      </w:tr>
      <w:tr w:rsidR="00535008" w:rsidRPr="00885517" w14:paraId="7A669DC7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50BD9853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10 ≤ cena &lt; 20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148982AB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0,02</w:t>
            </w:r>
          </w:p>
        </w:tc>
      </w:tr>
      <w:tr w:rsidR="00535008" w:rsidRPr="00885517" w14:paraId="0251F322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4DBFDC52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20 ≤ cena &lt; 50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54740789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0,05</w:t>
            </w:r>
          </w:p>
        </w:tc>
      </w:tr>
      <w:tr w:rsidR="00535008" w:rsidRPr="00885517" w14:paraId="5624134A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1CE90318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50 ≤ cena &lt; 100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32287BD9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0,1</w:t>
            </w:r>
          </w:p>
        </w:tc>
      </w:tr>
      <w:tr w:rsidR="00535008" w:rsidRPr="00885517" w14:paraId="7BAF5F2A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4104E775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100 ≤ cena &lt; 200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74304AB8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0,2</w:t>
            </w:r>
          </w:p>
        </w:tc>
      </w:tr>
      <w:tr w:rsidR="00535008" w:rsidRPr="00885517" w14:paraId="082DB364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11E2C4DF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200 ≤ cena &lt; 500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43A7672B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0,5</w:t>
            </w:r>
          </w:p>
        </w:tc>
      </w:tr>
      <w:tr w:rsidR="00535008" w:rsidRPr="00885517" w14:paraId="19A72398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5C47C3D7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500 ≤ cena &lt; 1 000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4830F801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</w:t>
            </w:r>
          </w:p>
        </w:tc>
      </w:tr>
      <w:tr w:rsidR="00535008" w:rsidRPr="00885517" w14:paraId="3984F370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3C0D40E8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1 000 ≤ cena &lt; 2 000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637FD115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</w:t>
            </w:r>
          </w:p>
        </w:tc>
      </w:tr>
      <w:tr w:rsidR="00535008" w:rsidRPr="00885517" w14:paraId="0824BCCE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3C7BDD3D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2 000 ≤ cena &lt; 5 000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76E346EC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</w:t>
            </w:r>
          </w:p>
        </w:tc>
      </w:tr>
      <w:tr w:rsidR="00535008" w:rsidRPr="00885517" w14:paraId="6917D838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046BE210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5 000 ≤ cena &lt; 10</w:t>
            </w:r>
            <w:r w:rsidR="002E409A" w:rsidRPr="00885517">
              <w:rPr>
                <w:rFonts w:ascii="Verdana" w:hAnsi="Verdana"/>
                <w:color w:val="050004"/>
                <w:sz w:val="20"/>
                <w:szCs w:val="20"/>
              </w:rPr>
              <w:t xml:space="preserve"> </w:t>
            </w: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39CC2E45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</w:t>
            </w:r>
            <w:r w:rsidR="00535008" w:rsidRPr="00885517">
              <w:rPr>
                <w:rFonts w:ascii="Verdana" w:hAnsi="Verdana"/>
                <w:color w:val="050004"/>
                <w:sz w:val="20"/>
                <w:szCs w:val="20"/>
              </w:rPr>
              <w:t>0</w:t>
            </w:r>
          </w:p>
        </w:tc>
      </w:tr>
      <w:tr w:rsidR="00535008" w:rsidRPr="00885517" w14:paraId="3AD49664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52CEBD4D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10 000 ≤ cena &lt; 20 000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60410E75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</w:t>
            </w:r>
            <w:r w:rsidR="00535008" w:rsidRPr="00885517">
              <w:rPr>
                <w:rFonts w:ascii="Verdana" w:hAnsi="Verdana"/>
                <w:color w:val="050004"/>
                <w:sz w:val="20"/>
                <w:szCs w:val="20"/>
              </w:rPr>
              <w:t>0</w:t>
            </w:r>
          </w:p>
        </w:tc>
      </w:tr>
      <w:tr w:rsidR="00535008" w:rsidRPr="00885517" w14:paraId="7569F6A0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089A45C9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20 000 ≤ cena &lt; 50 000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2173E020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</w:t>
            </w:r>
            <w:r w:rsidR="00535008" w:rsidRPr="00885517">
              <w:rPr>
                <w:rFonts w:ascii="Verdana" w:hAnsi="Verdana"/>
                <w:color w:val="050004"/>
                <w:sz w:val="20"/>
                <w:szCs w:val="20"/>
              </w:rPr>
              <w:t>0</w:t>
            </w:r>
          </w:p>
        </w:tc>
      </w:tr>
      <w:tr w:rsidR="00535008" w:rsidRPr="00885517" w14:paraId="7D9346D9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7D275181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50 000 ≤ cena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686ECBF4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</w:t>
            </w:r>
            <w:r w:rsidR="00535008" w:rsidRPr="00885517">
              <w:rPr>
                <w:rFonts w:ascii="Verdana" w:hAnsi="Verdana"/>
                <w:color w:val="050004"/>
                <w:sz w:val="20"/>
                <w:szCs w:val="20"/>
              </w:rPr>
              <w:t>00</w:t>
            </w:r>
          </w:p>
        </w:tc>
      </w:tr>
    </w:tbl>
    <w:p w14:paraId="1611F2AA" w14:textId="77777777" w:rsidR="007D2629" w:rsidRPr="00885517" w:rsidRDefault="007D2629" w:rsidP="00662BA3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3B6B23A" w14:textId="77777777" w:rsidR="00535008" w:rsidRPr="00885517" w:rsidRDefault="00535008" w:rsidP="007127BD">
      <w:pPr>
        <w:pStyle w:val="Akapitzlist"/>
        <w:numPr>
          <w:ilvl w:val="0"/>
          <w:numId w:val="13"/>
        </w:numPr>
        <w:shd w:val="clear" w:color="auto" w:fill="FFFFFF"/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w wysokości wskazanej w Tabeli 4 poniżej dla akcji, o których mowa </w:t>
      </w:r>
      <w:r w:rsidR="00A96C91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885517">
        <w:rPr>
          <w:rFonts w:ascii="Verdana" w:eastAsia="Times New Roman" w:hAnsi="Verdana" w:cs="Arial"/>
          <w:sz w:val="20"/>
          <w:szCs w:val="20"/>
          <w:lang w:eastAsia="pl-PL"/>
        </w:rPr>
        <w:t>w Załączniku Nr</w:t>
      </w:r>
      <w:r w:rsidR="007D2629" w:rsidRPr="00885517">
        <w:rPr>
          <w:rFonts w:ascii="Verdana" w:eastAsia="Times New Roman" w:hAnsi="Verdana" w:cs="Arial"/>
          <w:sz w:val="20"/>
          <w:szCs w:val="20"/>
          <w:lang w:eastAsia="pl-PL"/>
        </w:rPr>
        <w:t> </w:t>
      </w:r>
      <w:r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4 do niniejszej uchwały: </w:t>
      </w:r>
    </w:p>
    <w:p w14:paraId="52E0458B" w14:textId="77777777" w:rsidR="00535008" w:rsidRPr="00885517" w:rsidRDefault="00535008" w:rsidP="007127BD">
      <w:pPr>
        <w:shd w:val="clear" w:color="auto" w:fill="FFFFFF"/>
        <w:spacing w:after="120" w:line="240" w:lineRule="auto"/>
        <w:ind w:firstLine="397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885517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Tabela 4</w:t>
      </w:r>
    </w:p>
    <w:tbl>
      <w:tblPr>
        <w:tblW w:w="8079" w:type="dxa"/>
        <w:tblInd w:w="421" w:type="dxa"/>
        <w:tblBorders>
          <w:top w:val="single" w:sz="4" w:space="0" w:color="auto"/>
          <w:left w:val="single" w:sz="4" w:space="0" w:color="050004"/>
          <w:bottom w:val="single" w:sz="4" w:space="0" w:color="050004"/>
          <w:right w:val="single" w:sz="4" w:space="0" w:color="050004"/>
          <w:insideH w:val="single" w:sz="4" w:space="0" w:color="050004"/>
          <w:insideV w:val="single" w:sz="4" w:space="0" w:color="05000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4252"/>
      </w:tblGrid>
      <w:tr w:rsidR="00535008" w:rsidRPr="00885517" w14:paraId="7174EFDE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00D8C39C" w14:textId="77777777" w:rsidR="00535008" w:rsidRPr="00885517" w:rsidRDefault="00535008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Zakresy ceny</w:t>
            </w:r>
          </w:p>
          <w:p w14:paraId="16D4F08C" w14:textId="77777777" w:rsidR="00535008" w:rsidRPr="00885517" w:rsidRDefault="00535008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(w PLN)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21CD92C" w14:textId="77777777" w:rsidR="00535008" w:rsidRPr="00885517" w:rsidRDefault="00535008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 xml:space="preserve">Minimalna wielkość zmiany ceny </w:t>
            </w:r>
          </w:p>
          <w:p w14:paraId="27C40F57" w14:textId="77777777" w:rsidR="00535008" w:rsidRPr="00885517" w:rsidRDefault="00535008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(</w:t>
            </w:r>
            <w:r w:rsidR="00496FCE" w:rsidRPr="00885517">
              <w:rPr>
                <w:rFonts w:ascii="Verdana" w:hAnsi="Verdana"/>
                <w:color w:val="050004"/>
                <w:sz w:val="20"/>
                <w:szCs w:val="20"/>
              </w:rPr>
              <w:t>k</w:t>
            </w: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rok notowania)</w:t>
            </w:r>
          </w:p>
          <w:p w14:paraId="278D4E18" w14:textId="77777777" w:rsidR="00535008" w:rsidRDefault="00535008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(w PLN)</w:t>
            </w:r>
          </w:p>
          <w:p w14:paraId="72F9BA82" w14:textId="77777777" w:rsidR="00885517" w:rsidRPr="00885517" w:rsidRDefault="00885517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</w:p>
        </w:tc>
      </w:tr>
      <w:tr w:rsidR="00D3239B" w:rsidRPr="00885517" w14:paraId="09F15578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2E2309C4" w14:textId="77777777" w:rsidR="00D3239B" w:rsidRPr="00885517" w:rsidRDefault="00D3239B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0,01 ≤ cena &lt; 0,1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13A7042" w14:textId="77777777" w:rsidR="00D3239B" w:rsidRPr="00885517" w:rsidRDefault="00D3239B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0,0001</w:t>
            </w:r>
          </w:p>
        </w:tc>
      </w:tr>
      <w:tr w:rsidR="00D3239B" w:rsidRPr="00885517" w14:paraId="4510D6C8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0A6886A2" w14:textId="77777777" w:rsidR="00D3239B" w:rsidRPr="00885517" w:rsidRDefault="00D3239B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0,1 ≤ cena &lt; 0,2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701A481" w14:textId="77777777" w:rsidR="00D3239B" w:rsidRPr="00885517" w:rsidRDefault="00D3239B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0,0001</w:t>
            </w:r>
          </w:p>
        </w:tc>
      </w:tr>
      <w:tr w:rsidR="00D3239B" w:rsidRPr="00885517" w14:paraId="25DD9F76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320CA268" w14:textId="77777777" w:rsidR="00D3239B" w:rsidRPr="00885517" w:rsidRDefault="00D3239B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0,2 ≤ cena &lt; 0,5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9BF2AE7" w14:textId="77777777" w:rsidR="00D3239B" w:rsidRPr="00885517" w:rsidRDefault="00D3239B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0,0002</w:t>
            </w:r>
          </w:p>
        </w:tc>
      </w:tr>
      <w:tr w:rsidR="00D3239B" w:rsidRPr="00885517" w14:paraId="79E57537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423B268B" w14:textId="77777777" w:rsidR="00D3239B" w:rsidRPr="00885517" w:rsidRDefault="00D3239B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0,5 ≤ cena &lt; 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2427092" w14:textId="77777777" w:rsidR="00D3239B" w:rsidRPr="00885517" w:rsidRDefault="00D3239B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0,0005</w:t>
            </w:r>
          </w:p>
        </w:tc>
      </w:tr>
      <w:tr w:rsidR="00D3239B" w:rsidRPr="00885517" w14:paraId="4C079FD0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72CEB9A3" w14:textId="77777777" w:rsidR="00D3239B" w:rsidRPr="00885517" w:rsidRDefault="00D3239B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 ≤ cena &lt; 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FB48963" w14:textId="77777777" w:rsidR="00D3239B" w:rsidRPr="00885517" w:rsidRDefault="00D3239B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0,001</w:t>
            </w:r>
          </w:p>
        </w:tc>
      </w:tr>
      <w:tr w:rsidR="00D3239B" w:rsidRPr="00885517" w14:paraId="66BFB1E6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5B8ACA59" w14:textId="77777777" w:rsidR="00D3239B" w:rsidRPr="00885517" w:rsidRDefault="00D3239B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 ≤ cena &lt; 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681A5B9" w14:textId="77777777" w:rsidR="00D3239B" w:rsidRPr="00885517" w:rsidRDefault="00D3239B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0,002</w:t>
            </w:r>
          </w:p>
        </w:tc>
      </w:tr>
      <w:tr w:rsidR="00D3239B" w:rsidRPr="00885517" w14:paraId="2DAE55D2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6318C2F5" w14:textId="77777777" w:rsidR="00D3239B" w:rsidRPr="00885517" w:rsidRDefault="00D3239B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 ≤ cena &lt; 10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7FC1B41" w14:textId="77777777" w:rsidR="00D3239B" w:rsidRPr="00885517" w:rsidRDefault="00D3239B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0,005</w:t>
            </w:r>
          </w:p>
        </w:tc>
      </w:tr>
      <w:tr w:rsidR="00535008" w:rsidRPr="00885517" w14:paraId="000E4EDB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141F1E87" w14:textId="77777777" w:rsidR="00535008" w:rsidRPr="00885517" w:rsidRDefault="00D3239B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10</w:t>
            </w:r>
            <w:r w:rsidR="00535008" w:rsidRPr="00885517">
              <w:rPr>
                <w:rFonts w:ascii="Verdana" w:hAnsi="Verdana"/>
                <w:color w:val="050004"/>
                <w:sz w:val="20"/>
                <w:szCs w:val="20"/>
              </w:rPr>
              <w:t xml:space="preserve"> ≤ cena &lt; 20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08E2CE3A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</w:t>
            </w:r>
            <w:r w:rsidR="00546AE5" w:rsidRPr="00885517">
              <w:rPr>
                <w:rFonts w:ascii="Verdana" w:hAnsi="Verdana"/>
                <w:color w:val="050004"/>
                <w:sz w:val="20"/>
                <w:szCs w:val="20"/>
              </w:rPr>
              <w:t>0</w:t>
            </w: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</w:t>
            </w:r>
          </w:p>
        </w:tc>
      </w:tr>
      <w:tr w:rsidR="00535008" w:rsidRPr="00885517" w14:paraId="435EB4EC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3FF3DB7C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20 ≤ cena &lt; 50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0937F92C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</w:t>
            </w:r>
            <w:r w:rsidR="00546AE5" w:rsidRPr="00885517">
              <w:rPr>
                <w:rFonts w:ascii="Verdana" w:hAnsi="Verdana"/>
                <w:color w:val="050004"/>
                <w:sz w:val="20"/>
                <w:szCs w:val="20"/>
              </w:rPr>
              <w:t>0</w:t>
            </w: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</w:t>
            </w:r>
          </w:p>
        </w:tc>
      </w:tr>
      <w:tr w:rsidR="00535008" w:rsidRPr="00885517" w14:paraId="5ABCEEAD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234F9475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50 ≤ cena &lt; 100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3EFF145C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</w:t>
            </w:r>
            <w:r w:rsidR="00546AE5" w:rsidRPr="00885517">
              <w:rPr>
                <w:rFonts w:ascii="Verdana" w:hAnsi="Verdana"/>
                <w:color w:val="050004"/>
                <w:sz w:val="20"/>
                <w:szCs w:val="20"/>
              </w:rPr>
              <w:t>0</w:t>
            </w: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</w:t>
            </w:r>
          </w:p>
        </w:tc>
      </w:tr>
      <w:tr w:rsidR="00535008" w:rsidRPr="00885517" w14:paraId="37461BFC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1D1D5A36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100 ≤ cena &lt; 200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0A1A8AA9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</w:t>
            </w:r>
            <w:r w:rsidR="00535008" w:rsidRPr="00885517">
              <w:rPr>
                <w:rFonts w:ascii="Verdana" w:hAnsi="Verdana"/>
                <w:color w:val="050004"/>
                <w:sz w:val="20"/>
                <w:szCs w:val="20"/>
              </w:rPr>
              <w:t>1</w:t>
            </w:r>
          </w:p>
        </w:tc>
      </w:tr>
      <w:tr w:rsidR="00535008" w:rsidRPr="00885517" w14:paraId="27015D15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17AC5AEE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200 ≤ cena &lt; 500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4A2921C5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</w:t>
            </w:r>
            <w:r w:rsidR="00535008" w:rsidRPr="00885517">
              <w:rPr>
                <w:rFonts w:ascii="Verdana" w:hAnsi="Verdana"/>
                <w:color w:val="050004"/>
                <w:sz w:val="20"/>
                <w:szCs w:val="20"/>
              </w:rPr>
              <w:t>2</w:t>
            </w:r>
          </w:p>
        </w:tc>
      </w:tr>
      <w:tr w:rsidR="00535008" w:rsidRPr="00885517" w14:paraId="50CC1B9B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7A5CB249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500 ≤ cena &lt; 1 000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51309B8C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</w:t>
            </w:r>
            <w:r w:rsidR="00535008" w:rsidRPr="00885517">
              <w:rPr>
                <w:rFonts w:ascii="Verdana" w:hAnsi="Verdana"/>
                <w:color w:val="050004"/>
                <w:sz w:val="20"/>
                <w:szCs w:val="20"/>
              </w:rPr>
              <w:t>5</w:t>
            </w:r>
          </w:p>
        </w:tc>
      </w:tr>
      <w:tr w:rsidR="00535008" w:rsidRPr="00885517" w14:paraId="5264F032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414BE9AB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1 000 ≤ cena &lt; 2 000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18500F3A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</w:t>
            </w:r>
          </w:p>
        </w:tc>
      </w:tr>
      <w:tr w:rsidR="00535008" w:rsidRPr="00885517" w14:paraId="3001E40C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055F9CFD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2 000 ≤ cena &lt; 5 000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40163BD3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</w:t>
            </w:r>
          </w:p>
        </w:tc>
      </w:tr>
      <w:tr w:rsidR="00535008" w:rsidRPr="00885517" w14:paraId="6034C7BB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53966465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5 000 ≤ cena &lt; 10</w:t>
            </w:r>
            <w:r w:rsidR="002E409A" w:rsidRPr="00885517">
              <w:rPr>
                <w:rFonts w:ascii="Verdana" w:hAnsi="Verdana"/>
                <w:color w:val="050004"/>
                <w:sz w:val="20"/>
                <w:szCs w:val="20"/>
              </w:rPr>
              <w:t xml:space="preserve"> </w:t>
            </w: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4B964DD5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</w:t>
            </w:r>
          </w:p>
        </w:tc>
      </w:tr>
      <w:tr w:rsidR="00535008" w:rsidRPr="00885517" w14:paraId="76D47C71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63DF4B97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10 000 ≤ cena &lt; 20 000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0863C6F6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10</w:t>
            </w:r>
          </w:p>
        </w:tc>
      </w:tr>
      <w:tr w:rsidR="00535008" w:rsidRPr="00885517" w14:paraId="6DF02F12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50B6FA47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20 000 ≤ cena &lt; 50 000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16AC601E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20</w:t>
            </w:r>
          </w:p>
        </w:tc>
      </w:tr>
      <w:tr w:rsidR="00535008" w:rsidRPr="00885517" w14:paraId="1E877502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324AAD04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50 000 ≤ cena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75DC4672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50</w:t>
            </w:r>
          </w:p>
        </w:tc>
      </w:tr>
    </w:tbl>
    <w:p w14:paraId="4DA08F4A" w14:textId="77777777" w:rsidR="00535008" w:rsidRPr="00885517" w:rsidRDefault="00535008" w:rsidP="00885517">
      <w:pPr>
        <w:shd w:val="clear" w:color="auto" w:fill="FFFFFF"/>
        <w:spacing w:after="12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3A5E140" w14:textId="77777777" w:rsidR="007127BD" w:rsidRDefault="007127BD">
      <w:pPr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br w:type="page"/>
      </w:r>
    </w:p>
    <w:p w14:paraId="2DBF2626" w14:textId="77777777" w:rsidR="00535008" w:rsidRPr="00885517" w:rsidRDefault="00535008" w:rsidP="007127BD">
      <w:pPr>
        <w:pStyle w:val="Akapitzlist"/>
        <w:numPr>
          <w:ilvl w:val="0"/>
          <w:numId w:val="13"/>
        </w:numPr>
        <w:shd w:val="clear" w:color="auto" w:fill="FFFFFF"/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w wysokości wskazanej w Tabeli 5 poniżej dla akcji, o których mowa </w:t>
      </w:r>
      <w:r w:rsidR="00A96C91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885517">
        <w:rPr>
          <w:rFonts w:ascii="Verdana" w:eastAsia="Times New Roman" w:hAnsi="Verdana" w:cs="Arial"/>
          <w:sz w:val="20"/>
          <w:szCs w:val="20"/>
          <w:lang w:eastAsia="pl-PL"/>
        </w:rPr>
        <w:t>w Załączniku Nr</w:t>
      </w:r>
      <w:r w:rsidR="007D2629" w:rsidRPr="00885517">
        <w:rPr>
          <w:rFonts w:ascii="Verdana" w:eastAsia="Times New Roman" w:hAnsi="Verdana" w:cs="Arial"/>
          <w:sz w:val="20"/>
          <w:szCs w:val="20"/>
          <w:lang w:eastAsia="pl-PL"/>
        </w:rPr>
        <w:t> </w:t>
      </w:r>
      <w:r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5 do niniejszej uchwały: </w:t>
      </w:r>
    </w:p>
    <w:p w14:paraId="192747BD" w14:textId="77777777" w:rsidR="00535008" w:rsidRPr="00885517" w:rsidRDefault="00535008" w:rsidP="007127BD">
      <w:pPr>
        <w:shd w:val="clear" w:color="auto" w:fill="FFFFFF"/>
        <w:spacing w:after="120" w:line="240" w:lineRule="auto"/>
        <w:ind w:firstLine="397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885517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Tabela 5</w:t>
      </w:r>
    </w:p>
    <w:tbl>
      <w:tblPr>
        <w:tblW w:w="807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4252"/>
      </w:tblGrid>
      <w:tr w:rsidR="00535008" w:rsidRPr="00885517" w14:paraId="3AB20252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12F7DF86" w14:textId="77777777" w:rsidR="00535008" w:rsidRPr="00885517" w:rsidRDefault="00535008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Zakresy ceny</w:t>
            </w:r>
          </w:p>
          <w:p w14:paraId="4A46E48E" w14:textId="77777777" w:rsidR="00535008" w:rsidRPr="00885517" w:rsidRDefault="00535008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(w PLN)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CBB035D" w14:textId="77777777" w:rsidR="00535008" w:rsidRPr="00885517" w:rsidRDefault="00535008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 xml:space="preserve">Minimalna wielkość zmiany ceny </w:t>
            </w:r>
          </w:p>
          <w:p w14:paraId="4D7CD037" w14:textId="77777777" w:rsidR="00535008" w:rsidRPr="00885517" w:rsidRDefault="00535008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(</w:t>
            </w:r>
            <w:r w:rsidR="00496FCE" w:rsidRPr="00885517">
              <w:rPr>
                <w:rFonts w:ascii="Verdana" w:hAnsi="Verdana"/>
                <w:color w:val="050004"/>
                <w:sz w:val="20"/>
                <w:szCs w:val="20"/>
              </w:rPr>
              <w:t>k</w:t>
            </w: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rok notowania)</w:t>
            </w:r>
          </w:p>
          <w:p w14:paraId="484CA81E" w14:textId="77777777" w:rsidR="00535008" w:rsidRDefault="00535008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(w PLN)</w:t>
            </w:r>
          </w:p>
          <w:p w14:paraId="3FDA7472" w14:textId="77777777" w:rsidR="00885517" w:rsidRPr="00885517" w:rsidRDefault="00885517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</w:p>
        </w:tc>
      </w:tr>
      <w:tr w:rsidR="00C94388" w:rsidRPr="00885517" w14:paraId="1BE6960C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5A0FD383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0,01 ≤ cena &lt; 0,1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C322C9F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0,0001</w:t>
            </w:r>
          </w:p>
        </w:tc>
      </w:tr>
      <w:tr w:rsidR="00C94388" w:rsidRPr="00885517" w14:paraId="3B4F16B0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78170C5E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0,1 ≤ cena &lt; 0,2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7427354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0,0001</w:t>
            </w:r>
          </w:p>
        </w:tc>
      </w:tr>
      <w:tr w:rsidR="00C94388" w:rsidRPr="00885517" w14:paraId="2800CFF9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6426281D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0,2 ≤ cena &lt; 0,5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6DDD9FF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0,0001</w:t>
            </w:r>
          </w:p>
        </w:tc>
      </w:tr>
      <w:tr w:rsidR="00C94388" w:rsidRPr="00885517" w14:paraId="7A791CC9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4237501C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0,5 ≤ cena &lt; 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F09150A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0,0002</w:t>
            </w:r>
          </w:p>
        </w:tc>
      </w:tr>
      <w:tr w:rsidR="00C94388" w:rsidRPr="00885517" w14:paraId="427B24D5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13524A67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 ≤ cena &lt; 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6FCFCCD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0,0005</w:t>
            </w:r>
          </w:p>
        </w:tc>
      </w:tr>
      <w:tr w:rsidR="00C94388" w:rsidRPr="00885517" w14:paraId="2D2294CE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0940C97D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 ≤ cena &lt; 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57E662D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0,001</w:t>
            </w:r>
          </w:p>
        </w:tc>
      </w:tr>
      <w:tr w:rsidR="00C94388" w:rsidRPr="00885517" w14:paraId="06174B80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22B36F1D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 ≤ cena &lt; 10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8BA81ED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0,002</w:t>
            </w:r>
          </w:p>
        </w:tc>
      </w:tr>
      <w:tr w:rsidR="00C94388" w:rsidRPr="00885517" w14:paraId="475E1F19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46B81E47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10 ≤ cena &lt; 20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06E6D26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0,005</w:t>
            </w:r>
          </w:p>
        </w:tc>
      </w:tr>
      <w:tr w:rsidR="00535008" w:rsidRPr="00885517" w14:paraId="4394ABD2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00DBE930" w14:textId="77777777" w:rsidR="0053500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</w:t>
            </w:r>
            <w:r w:rsidR="00546AE5" w:rsidRPr="00885517">
              <w:rPr>
                <w:rFonts w:ascii="Verdana" w:hAnsi="Verdana"/>
                <w:color w:val="050004"/>
                <w:sz w:val="20"/>
                <w:szCs w:val="20"/>
              </w:rPr>
              <w:t xml:space="preserve">0 </w:t>
            </w:r>
            <w:r w:rsidR="00535008" w:rsidRPr="00885517">
              <w:rPr>
                <w:rFonts w:ascii="Verdana" w:hAnsi="Verdana"/>
                <w:color w:val="050004"/>
                <w:sz w:val="20"/>
                <w:szCs w:val="20"/>
              </w:rPr>
              <w:t xml:space="preserve"> ≤ cena &lt; 50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0F8D8785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0,01</w:t>
            </w:r>
          </w:p>
        </w:tc>
      </w:tr>
      <w:tr w:rsidR="00535008" w:rsidRPr="00885517" w14:paraId="32BE0F15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3990669A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50 ≤ cena &lt; 100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73BCF2DD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0,02</w:t>
            </w:r>
          </w:p>
        </w:tc>
      </w:tr>
      <w:tr w:rsidR="00535008" w:rsidRPr="00885517" w14:paraId="360E09C7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405569C7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100 ≤ cena &lt; 200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27C7C645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0,05</w:t>
            </w:r>
          </w:p>
        </w:tc>
      </w:tr>
      <w:tr w:rsidR="00535008" w:rsidRPr="00885517" w14:paraId="23C0BCF4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5399E06C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200 ≤ cena &lt; 500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514373DD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0,1</w:t>
            </w:r>
          </w:p>
        </w:tc>
      </w:tr>
      <w:tr w:rsidR="00535008" w:rsidRPr="00885517" w14:paraId="45FCE158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341DA40C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500 ≤ cena &lt; 1 000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702B3E2B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0,2</w:t>
            </w:r>
          </w:p>
        </w:tc>
      </w:tr>
      <w:tr w:rsidR="00535008" w:rsidRPr="00885517" w14:paraId="0D7C57C9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115DD233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1 000 ≤ cena &lt; 2 000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5755B136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0,5</w:t>
            </w:r>
          </w:p>
        </w:tc>
      </w:tr>
      <w:tr w:rsidR="00535008" w:rsidRPr="00885517" w14:paraId="7B96C07E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76407476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2 000 ≤ cena &lt; 5 000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21C0C6C9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</w:t>
            </w:r>
          </w:p>
        </w:tc>
      </w:tr>
      <w:tr w:rsidR="00535008" w:rsidRPr="00885517" w14:paraId="2334F5D3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616399CF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5 000 ≤ cena &lt; 10</w:t>
            </w:r>
            <w:r w:rsidR="002E409A" w:rsidRPr="00885517">
              <w:rPr>
                <w:rFonts w:ascii="Verdana" w:hAnsi="Verdana"/>
                <w:color w:val="050004"/>
                <w:sz w:val="20"/>
                <w:szCs w:val="20"/>
              </w:rPr>
              <w:t xml:space="preserve"> </w:t>
            </w: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451073BD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</w:t>
            </w:r>
          </w:p>
        </w:tc>
      </w:tr>
      <w:tr w:rsidR="00535008" w:rsidRPr="00885517" w14:paraId="7D2FB362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41C7632A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10 000 ≤ cena &lt; 20 000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19340EFD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</w:t>
            </w:r>
          </w:p>
        </w:tc>
      </w:tr>
      <w:tr w:rsidR="00535008" w:rsidRPr="00885517" w14:paraId="0ADFD447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2A01AEA3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20 000 ≤ cena &lt; 50 000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1D957CC2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10</w:t>
            </w:r>
          </w:p>
        </w:tc>
      </w:tr>
      <w:tr w:rsidR="00535008" w:rsidRPr="00885517" w14:paraId="4AECABA7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47DF6B4E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50 000 ≤ cena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61245C10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20</w:t>
            </w:r>
          </w:p>
        </w:tc>
      </w:tr>
    </w:tbl>
    <w:p w14:paraId="7481F756" w14:textId="77777777" w:rsidR="007D2629" w:rsidRDefault="007D2629" w:rsidP="00662BA3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18C0DF1" w14:textId="77777777" w:rsidR="00535008" w:rsidRPr="00885517" w:rsidRDefault="00535008" w:rsidP="007127BD">
      <w:pPr>
        <w:pStyle w:val="Akapitzlist"/>
        <w:numPr>
          <w:ilvl w:val="0"/>
          <w:numId w:val="13"/>
        </w:numPr>
        <w:shd w:val="clear" w:color="auto" w:fill="FFFFFF"/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w wysokości wskazanej w Tabeli 6 poniżej dla akcji, o których mowa </w:t>
      </w:r>
      <w:r w:rsidR="00A96C91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885517">
        <w:rPr>
          <w:rFonts w:ascii="Verdana" w:eastAsia="Times New Roman" w:hAnsi="Verdana" w:cs="Arial"/>
          <w:sz w:val="20"/>
          <w:szCs w:val="20"/>
          <w:lang w:eastAsia="pl-PL"/>
        </w:rPr>
        <w:t>w Załączniku Nr</w:t>
      </w:r>
      <w:r w:rsidR="007D2629" w:rsidRPr="00885517">
        <w:rPr>
          <w:rFonts w:ascii="Verdana" w:eastAsia="Times New Roman" w:hAnsi="Verdana" w:cs="Arial"/>
          <w:sz w:val="20"/>
          <w:szCs w:val="20"/>
          <w:lang w:eastAsia="pl-PL"/>
        </w:rPr>
        <w:t> </w:t>
      </w:r>
      <w:r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6 do niniejszej uchwały: </w:t>
      </w:r>
    </w:p>
    <w:p w14:paraId="74FF82E8" w14:textId="77777777" w:rsidR="00535008" w:rsidRPr="00885517" w:rsidRDefault="00535008" w:rsidP="007127BD">
      <w:pPr>
        <w:shd w:val="clear" w:color="auto" w:fill="FFFFFF"/>
        <w:spacing w:after="120" w:line="240" w:lineRule="auto"/>
        <w:ind w:firstLine="397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885517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Tabela 6</w:t>
      </w:r>
    </w:p>
    <w:tbl>
      <w:tblPr>
        <w:tblW w:w="807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4252"/>
      </w:tblGrid>
      <w:tr w:rsidR="00535008" w:rsidRPr="00885517" w14:paraId="6C17FFC8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094DEC81" w14:textId="77777777" w:rsidR="00535008" w:rsidRPr="00885517" w:rsidRDefault="00535008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Zakresy ceny</w:t>
            </w:r>
          </w:p>
          <w:p w14:paraId="0D76D760" w14:textId="77777777" w:rsidR="00535008" w:rsidRPr="00885517" w:rsidRDefault="00535008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(w PLN)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3312E6E" w14:textId="77777777" w:rsidR="00535008" w:rsidRPr="00885517" w:rsidRDefault="00535008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 xml:space="preserve">Minimalna wielkość zmiany ceny </w:t>
            </w:r>
          </w:p>
          <w:p w14:paraId="30CF006A" w14:textId="77777777" w:rsidR="00535008" w:rsidRPr="00885517" w:rsidRDefault="00535008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(</w:t>
            </w:r>
            <w:r w:rsidR="00496FCE" w:rsidRPr="00885517">
              <w:rPr>
                <w:rFonts w:ascii="Verdana" w:hAnsi="Verdana"/>
                <w:color w:val="050004"/>
                <w:sz w:val="20"/>
                <w:szCs w:val="20"/>
              </w:rPr>
              <w:t>k</w:t>
            </w: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rok notowania)</w:t>
            </w:r>
          </w:p>
          <w:p w14:paraId="104F9CCE" w14:textId="77777777" w:rsidR="00535008" w:rsidRDefault="00535008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(w PLN)</w:t>
            </w:r>
          </w:p>
          <w:p w14:paraId="593F4A73" w14:textId="77777777" w:rsidR="00885517" w:rsidRPr="00885517" w:rsidRDefault="00885517" w:rsidP="00885517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</w:p>
        </w:tc>
      </w:tr>
      <w:tr w:rsidR="00C94388" w:rsidRPr="00885517" w14:paraId="12D387BC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6FBC8BF9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0,01 ≤ cena &lt; 0,1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F52B416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0,0001</w:t>
            </w:r>
          </w:p>
        </w:tc>
      </w:tr>
      <w:tr w:rsidR="00C94388" w:rsidRPr="00885517" w14:paraId="32338F16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580B05AC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0,1 ≤ cena &lt; 0,2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9E5712D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0,0001</w:t>
            </w:r>
          </w:p>
        </w:tc>
      </w:tr>
      <w:tr w:rsidR="00C94388" w:rsidRPr="00885517" w14:paraId="43DC89DF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7F04FA42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0,2 ≤ cena &lt; 0,5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D01A9D0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0,0001</w:t>
            </w:r>
          </w:p>
        </w:tc>
      </w:tr>
      <w:tr w:rsidR="00C94388" w:rsidRPr="00885517" w14:paraId="3AFAC6D1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7EA20CD8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0,5 ≤ cena &lt; 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9D3BCB2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0,0001</w:t>
            </w:r>
          </w:p>
        </w:tc>
      </w:tr>
      <w:tr w:rsidR="00C94388" w:rsidRPr="00885517" w14:paraId="7B5A407C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41AA04B6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 ≤ cena &lt; 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2838A37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0,0002</w:t>
            </w:r>
          </w:p>
        </w:tc>
      </w:tr>
      <w:tr w:rsidR="00C94388" w:rsidRPr="00885517" w14:paraId="61BD2E9E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5068D373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 ≤ cena &lt; 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084CD19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0,0005</w:t>
            </w:r>
          </w:p>
        </w:tc>
      </w:tr>
      <w:tr w:rsidR="00C94388" w:rsidRPr="00885517" w14:paraId="398EF2DF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31B24AE0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 ≤ cena &lt; 10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FEF474C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0,001</w:t>
            </w:r>
          </w:p>
        </w:tc>
      </w:tr>
      <w:tr w:rsidR="00C94388" w:rsidRPr="00885517" w14:paraId="59810373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3C081AB2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10 ≤ cena &lt; 20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DF4F5A9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0,002</w:t>
            </w:r>
          </w:p>
        </w:tc>
      </w:tr>
      <w:tr w:rsidR="00C94388" w:rsidRPr="00885517" w14:paraId="120F1EFF" w14:textId="77777777" w:rsidTr="007127BD">
        <w:trPr>
          <w:trHeight w:val="255"/>
        </w:trPr>
        <w:tc>
          <w:tcPr>
            <w:tcW w:w="3827" w:type="dxa"/>
            <w:vAlign w:val="center"/>
          </w:tcPr>
          <w:p w14:paraId="456E2F50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20  ≤ cena &lt; 50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F19F66A" w14:textId="77777777" w:rsidR="00C9438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0,005</w:t>
            </w:r>
          </w:p>
        </w:tc>
      </w:tr>
      <w:tr w:rsidR="00535008" w:rsidRPr="00885517" w14:paraId="2CE4B3E9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6924D1FC" w14:textId="77777777" w:rsidR="00535008" w:rsidRPr="00885517" w:rsidRDefault="00C9438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50</w:t>
            </w:r>
            <w:r w:rsidR="00535008" w:rsidRPr="00885517">
              <w:rPr>
                <w:rFonts w:ascii="Verdana" w:hAnsi="Verdana"/>
                <w:color w:val="050004"/>
                <w:sz w:val="20"/>
                <w:szCs w:val="20"/>
              </w:rPr>
              <w:t xml:space="preserve"> ≤ cena &lt; 100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449896F9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0,01</w:t>
            </w:r>
          </w:p>
        </w:tc>
      </w:tr>
      <w:tr w:rsidR="00535008" w:rsidRPr="00885517" w14:paraId="1FF87484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5CD6C93C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100 ≤ cena &lt; 200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36F2E999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0,02</w:t>
            </w:r>
          </w:p>
        </w:tc>
      </w:tr>
      <w:tr w:rsidR="00535008" w:rsidRPr="00885517" w14:paraId="5BF18F9B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199AAEF1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200 ≤ cena &lt; 500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5E3615DC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0,05</w:t>
            </w:r>
          </w:p>
        </w:tc>
      </w:tr>
      <w:tr w:rsidR="00535008" w:rsidRPr="00885517" w14:paraId="740A6F79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5D1F22B8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500 ≤ cena &lt; 1 000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0E83DEE3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0,1</w:t>
            </w:r>
          </w:p>
        </w:tc>
      </w:tr>
      <w:tr w:rsidR="00535008" w:rsidRPr="00885517" w14:paraId="7129A8C0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4F6359F6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1 000 ≤ cena &lt; 2 000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317F0683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0,2</w:t>
            </w:r>
          </w:p>
        </w:tc>
      </w:tr>
      <w:tr w:rsidR="00535008" w:rsidRPr="00885517" w14:paraId="485988CB" w14:textId="77777777" w:rsidTr="007127BD">
        <w:trPr>
          <w:trHeight w:val="110"/>
        </w:trPr>
        <w:tc>
          <w:tcPr>
            <w:tcW w:w="3827" w:type="dxa"/>
            <w:vAlign w:val="center"/>
            <w:hideMark/>
          </w:tcPr>
          <w:p w14:paraId="663BD3CB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2 000 ≤ cena &lt; 5 000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2039114D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0,5</w:t>
            </w:r>
          </w:p>
        </w:tc>
      </w:tr>
      <w:tr w:rsidR="00535008" w:rsidRPr="00885517" w14:paraId="739A09F7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2DE1BB13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5 000 ≤ cena &lt; 10</w:t>
            </w:r>
            <w:r w:rsidR="002E409A" w:rsidRPr="00885517">
              <w:rPr>
                <w:rFonts w:ascii="Verdana" w:hAnsi="Verdana"/>
                <w:color w:val="050004"/>
                <w:sz w:val="20"/>
                <w:szCs w:val="20"/>
              </w:rPr>
              <w:t xml:space="preserve"> </w:t>
            </w: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47D28DE3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</w:t>
            </w:r>
          </w:p>
        </w:tc>
      </w:tr>
      <w:tr w:rsidR="00535008" w:rsidRPr="00885517" w14:paraId="0C9EDC1C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777D3406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10 000 ≤ cena &lt; 20 000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1941CE95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</w:t>
            </w:r>
          </w:p>
        </w:tc>
      </w:tr>
      <w:tr w:rsidR="00535008" w:rsidRPr="00885517" w14:paraId="5B336392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456ED791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20 000 ≤ cena &lt; 50 000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4850B4C2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</w:t>
            </w:r>
          </w:p>
        </w:tc>
      </w:tr>
      <w:tr w:rsidR="00535008" w:rsidRPr="00885517" w14:paraId="034C994C" w14:textId="77777777" w:rsidTr="007127BD">
        <w:trPr>
          <w:trHeight w:val="255"/>
        </w:trPr>
        <w:tc>
          <w:tcPr>
            <w:tcW w:w="3827" w:type="dxa"/>
            <w:vAlign w:val="center"/>
            <w:hideMark/>
          </w:tcPr>
          <w:p w14:paraId="5D7FC3DC" w14:textId="77777777" w:rsidR="00535008" w:rsidRPr="00885517" w:rsidRDefault="00535008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50 000 ≤ cena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0989B760" w14:textId="77777777" w:rsidR="00535008" w:rsidRPr="00885517" w:rsidRDefault="00546AE5" w:rsidP="00885517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885517">
              <w:rPr>
                <w:rFonts w:ascii="Verdana" w:hAnsi="Verdana"/>
                <w:color w:val="050004"/>
                <w:sz w:val="20"/>
                <w:szCs w:val="20"/>
              </w:rPr>
              <w:t>10</w:t>
            </w:r>
          </w:p>
        </w:tc>
      </w:tr>
    </w:tbl>
    <w:p w14:paraId="2CA1ADA9" w14:textId="77777777" w:rsidR="00535008" w:rsidRPr="00885517" w:rsidRDefault="00535008" w:rsidP="00662BA3">
      <w:pPr>
        <w:shd w:val="clear" w:color="auto" w:fill="FFFFFF"/>
        <w:spacing w:after="36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B01AEDB" w14:textId="77777777" w:rsidR="00E55C41" w:rsidRPr="00885517" w:rsidRDefault="00E55C41" w:rsidP="00662BA3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§ </w:t>
      </w:r>
      <w:r w:rsidR="00FD6306" w:rsidRPr="00885517">
        <w:rPr>
          <w:rFonts w:ascii="Verdana" w:eastAsia="Times New Roman" w:hAnsi="Verdana" w:cs="Arial"/>
          <w:sz w:val="20"/>
          <w:szCs w:val="20"/>
          <w:lang w:eastAsia="pl-PL"/>
        </w:rPr>
        <w:t>2</w:t>
      </w:r>
    </w:p>
    <w:p w14:paraId="2A9DD496" w14:textId="0D166D09" w:rsidR="00D37DAA" w:rsidRPr="00885517" w:rsidRDefault="005808E2" w:rsidP="00885517">
      <w:pPr>
        <w:shd w:val="clear" w:color="auto" w:fill="FFFFFF"/>
        <w:spacing w:after="12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Uchwała </w:t>
      </w:r>
      <w:r w:rsidR="00F45E2F">
        <w:rPr>
          <w:rFonts w:ascii="Verdana" w:eastAsia="Times New Roman" w:hAnsi="Verdana" w:cs="Arial"/>
          <w:sz w:val="20"/>
          <w:szCs w:val="20"/>
          <w:lang w:eastAsia="pl-PL"/>
        </w:rPr>
        <w:t xml:space="preserve">niniejsza </w:t>
      </w:r>
      <w:r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wchodzi w życie z dniem </w:t>
      </w:r>
      <w:r w:rsidR="004776B5"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1 kwietnia </w:t>
      </w:r>
      <w:r w:rsidRPr="00885517">
        <w:rPr>
          <w:rFonts w:ascii="Verdana" w:eastAsia="Times New Roman" w:hAnsi="Verdana" w:cs="Arial"/>
          <w:sz w:val="20"/>
          <w:szCs w:val="20"/>
          <w:lang w:eastAsia="pl-PL"/>
        </w:rPr>
        <w:t>20</w:t>
      </w:r>
      <w:r w:rsidR="007700FB">
        <w:rPr>
          <w:rFonts w:ascii="Verdana" w:eastAsia="Times New Roman" w:hAnsi="Verdana" w:cs="Arial"/>
          <w:sz w:val="20"/>
          <w:szCs w:val="20"/>
          <w:lang w:eastAsia="pl-PL"/>
        </w:rPr>
        <w:t>20</w:t>
      </w:r>
      <w:r w:rsidRPr="00885517">
        <w:rPr>
          <w:rFonts w:ascii="Verdana" w:eastAsia="Times New Roman" w:hAnsi="Verdana" w:cs="Arial"/>
          <w:sz w:val="20"/>
          <w:szCs w:val="20"/>
          <w:lang w:eastAsia="pl-PL"/>
        </w:rPr>
        <w:t xml:space="preserve"> r.</w:t>
      </w:r>
      <w:r w:rsidR="00D37DAA" w:rsidRPr="00885517"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sectPr w:rsidR="00D37DAA" w:rsidRPr="00885517" w:rsidSect="00885517">
      <w:footerReference w:type="default" r:id="rId9"/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92D69" w14:textId="77777777" w:rsidR="00697C35" w:rsidRDefault="00697C35" w:rsidP="00B61112">
      <w:pPr>
        <w:spacing w:after="0" w:line="240" w:lineRule="auto"/>
      </w:pPr>
      <w:r>
        <w:separator/>
      </w:r>
    </w:p>
  </w:endnote>
  <w:endnote w:type="continuationSeparator" w:id="0">
    <w:p w14:paraId="304ADCAA" w14:textId="77777777" w:rsidR="00697C35" w:rsidRDefault="00697C35" w:rsidP="00B61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1279150"/>
      <w:docPartObj>
        <w:docPartGallery w:val="Page Numbers (Bottom of Page)"/>
        <w:docPartUnique/>
      </w:docPartObj>
    </w:sdtPr>
    <w:sdtEndPr/>
    <w:sdtContent>
      <w:p w14:paraId="0C016953" w14:textId="77777777" w:rsidR="003D3021" w:rsidRDefault="003D3021" w:rsidP="007614F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D8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D325644" w14:textId="77777777" w:rsidR="003D3021" w:rsidRDefault="003D30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C3EC2" w14:textId="77777777" w:rsidR="00697C35" w:rsidRDefault="00697C35" w:rsidP="00B61112">
      <w:pPr>
        <w:spacing w:after="0" w:line="240" w:lineRule="auto"/>
      </w:pPr>
      <w:r>
        <w:separator/>
      </w:r>
    </w:p>
  </w:footnote>
  <w:footnote w:type="continuationSeparator" w:id="0">
    <w:p w14:paraId="432DC19D" w14:textId="77777777" w:rsidR="00697C35" w:rsidRDefault="00697C35" w:rsidP="00B61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A0AE6"/>
    <w:multiLevelType w:val="hybridMultilevel"/>
    <w:tmpl w:val="A4340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7178C"/>
    <w:multiLevelType w:val="hybridMultilevel"/>
    <w:tmpl w:val="C84EE6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4C4AEB"/>
    <w:multiLevelType w:val="multilevel"/>
    <w:tmpl w:val="61DA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3B16D4"/>
    <w:multiLevelType w:val="hybridMultilevel"/>
    <w:tmpl w:val="21F88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C0C8C"/>
    <w:multiLevelType w:val="hybridMultilevel"/>
    <w:tmpl w:val="88665A3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9652FA"/>
    <w:multiLevelType w:val="hybridMultilevel"/>
    <w:tmpl w:val="11DED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C15D2"/>
    <w:multiLevelType w:val="hybridMultilevel"/>
    <w:tmpl w:val="11DED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205C5"/>
    <w:multiLevelType w:val="hybridMultilevel"/>
    <w:tmpl w:val="9704F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F6148"/>
    <w:multiLevelType w:val="hybridMultilevel"/>
    <w:tmpl w:val="D144B140"/>
    <w:lvl w:ilvl="0" w:tplc="7A523776">
      <w:start w:val="1"/>
      <w:numFmt w:val="decimal"/>
      <w:lvlText w:val="%1)"/>
      <w:lvlJc w:val="left"/>
      <w:pPr>
        <w:ind w:left="1070" w:hanging="360"/>
      </w:pPr>
      <w:rPr>
        <w:rFonts w:ascii="Verdana" w:eastAsia="Times New Roman" w:hAnsi="Verdana" w:cs="Times New Roman"/>
      </w:rPr>
    </w:lvl>
    <w:lvl w:ilvl="1" w:tplc="04150017">
      <w:start w:val="1"/>
      <w:numFmt w:val="lowerLetter"/>
      <w:lvlText w:val="%2)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E3C3FFA"/>
    <w:multiLevelType w:val="hybridMultilevel"/>
    <w:tmpl w:val="84B0F1EA"/>
    <w:lvl w:ilvl="0" w:tplc="725A42D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A7972"/>
    <w:multiLevelType w:val="hybridMultilevel"/>
    <w:tmpl w:val="FE140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75971"/>
    <w:multiLevelType w:val="hybridMultilevel"/>
    <w:tmpl w:val="410850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9B5622"/>
    <w:multiLevelType w:val="hybridMultilevel"/>
    <w:tmpl w:val="E472B0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"/>
  </w:num>
  <w:num w:numId="5">
    <w:abstractNumId w:val="8"/>
  </w:num>
  <w:num w:numId="6">
    <w:abstractNumId w:val="4"/>
  </w:num>
  <w:num w:numId="7">
    <w:abstractNumId w:val="11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E2"/>
    <w:rsid w:val="000072B6"/>
    <w:rsid w:val="00041B02"/>
    <w:rsid w:val="0004469C"/>
    <w:rsid w:val="0007429A"/>
    <w:rsid w:val="00085446"/>
    <w:rsid w:val="000D7E4E"/>
    <w:rsid w:val="000E2633"/>
    <w:rsid w:val="000F2B64"/>
    <w:rsid w:val="000F5106"/>
    <w:rsid w:val="0010565D"/>
    <w:rsid w:val="001102C3"/>
    <w:rsid w:val="00133F41"/>
    <w:rsid w:val="00141E27"/>
    <w:rsid w:val="00155927"/>
    <w:rsid w:val="00161C6C"/>
    <w:rsid w:val="00177072"/>
    <w:rsid w:val="001846BD"/>
    <w:rsid w:val="001C7B14"/>
    <w:rsid w:val="001D00E8"/>
    <w:rsid w:val="001D3AA6"/>
    <w:rsid w:val="001F2870"/>
    <w:rsid w:val="00200399"/>
    <w:rsid w:val="00214443"/>
    <w:rsid w:val="0023420E"/>
    <w:rsid w:val="002414E0"/>
    <w:rsid w:val="0025576E"/>
    <w:rsid w:val="00296933"/>
    <w:rsid w:val="002A2948"/>
    <w:rsid w:val="002A3056"/>
    <w:rsid w:val="002B14DA"/>
    <w:rsid w:val="002B55FA"/>
    <w:rsid w:val="002D132A"/>
    <w:rsid w:val="002E3A84"/>
    <w:rsid w:val="002E409A"/>
    <w:rsid w:val="00325675"/>
    <w:rsid w:val="00340351"/>
    <w:rsid w:val="00344FE5"/>
    <w:rsid w:val="00346550"/>
    <w:rsid w:val="00347711"/>
    <w:rsid w:val="00357BE1"/>
    <w:rsid w:val="00360641"/>
    <w:rsid w:val="00366CAF"/>
    <w:rsid w:val="003B6FC1"/>
    <w:rsid w:val="003D3021"/>
    <w:rsid w:val="003E7E98"/>
    <w:rsid w:val="0047052A"/>
    <w:rsid w:val="00476788"/>
    <w:rsid w:val="004776B5"/>
    <w:rsid w:val="00481542"/>
    <w:rsid w:val="00496FCE"/>
    <w:rsid w:val="004A0D35"/>
    <w:rsid w:val="004A0E44"/>
    <w:rsid w:val="004B0672"/>
    <w:rsid w:val="004C2050"/>
    <w:rsid w:val="004E6FF7"/>
    <w:rsid w:val="005075A2"/>
    <w:rsid w:val="00527E0A"/>
    <w:rsid w:val="00535008"/>
    <w:rsid w:val="00546AE5"/>
    <w:rsid w:val="00567207"/>
    <w:rsid w:val="00573687"/>
    <w:rsid w:val="00576B17"/>
    <w:rsid w:val="005808E2"/>
    <w:rsid w:val="00585347"/>
    <w:rsid w:val="00591D1B"/>
    <w:rsid w:val="005937E0"/>
    <w:rsid w:val="00594B2C"/>
    <w:rsid w:val="005F6D3D"/>
    <w:rsid w:val="00623C9D"/>
    <w:rsid w:val="006355D0"/>
    <w:rsid w:val="00642B80"/>
    <w:rsid w:val="00662BA3"/>
    <w:rsid w:val="00667F68"/>
    <w:rsid w:val="006775E3"/>
    <w:rsid w:val="00691381"/>
    <w:rsid w:val="00697C35"/>
    <w:rsid w:val="006A6170"/>
    <w:rsid w:val="006D2201"/>
    <w:rsid w:val="006D51D9"/>
    <w:rsid w:val="007127BD"/>
    <w:rsid w:val="00727922"/>
    <w:rsid w:val="00745EA5"/>
    <w:rsid w:val="007614FE"/>
    <w:rsid w:val="007700FB"/>
    <w:rsid w:val="00772FD9"/>
    <w:rsid w:val="00784947"/>
    <w:rsid w:val="007A3170"/>
    <w:rsid w:val="007A3FF7"/>
    <w:rsid w:val="007C407B"/>
    <w:rsid w:val="007D2629"/>
    <w:rsid w:val="007D2B53"/>
    <w:rsid w:val="007E1E8A"/>
    <w:rsid w:val="008102B7"/>
    <w:rsid w:val="00810433"/>
    <w:rsid w:val="0081743B"/>
    <w:rsid w:val="00845069"/>
    <w:rsid w:val="00872E85"/>
    <w:rsid w:val="00885517"/>
    <w:rsid w:val="008C2AD2"/>
    <w:rsid w:val="008D2972"/>
    <w:rsid w:val="008D3594"/>
    <w:rsid w:val="008E02ED"/>
    <w:rsid w:val="008F6E53"/>
    <w:rsid w:val="009216A3"/>
    <w:rsid w:val="00927D81"/>
    <w:rsid w:val="0097494B"/>
    <w:rsid w:val="009934BF"/>
    <w:rsid w:val="009A321B"/>
    <w:rsid w:val="009C1AB1"/>
    <w:rsid w:val="009E3587"/>
    <w:rsid w:val="00A12FC7"/>
    <w:rsid w:val="00A14CAD"/>
    <w:rsid w:val="00A21E08"/>
    <w:rsid w:val="00A35994"/>
    <w:rsid w:val="00A93820"/>
    <w:rsid w:val="00A96C91"/>
    <w:rsid w:val="00AB587A"/>
    <w:rsid w:val="00AC010F"/>
    <w:rsid w:val="00AE6795"/>
    <w:rsid w:val="00AF4ED8"/>
    <w:rsid w:val="00B00F22"/>
    <w:rsid w:val="00B13AE9"/>
    <w:rsid w:val="00B241A4"/>
    <w:rsid w:val="00B43C11"/>
    <w:rsid w:val="00B55BE9"/>
    <w:rsid w:val="00B61112"/>
    <w:rsid w:val="00B7242E"/>
    <w:rsid w:val="00B7275F"/>
    <w:rsid w:val="00B757FB"/>
    <w:rsid w:val="00B944DC"/>
    <w:rsid w:val="00BE28B3"/>
    <w:rsid w:val="00C1144E"/>
    <w:rsid w:val="00C31DE7"/>
    <w:rsid w:val="00C40EF8"/>
    <w:rsid w:val="00C42A6D"/>
    <w:rsid w:val="00C7278E"/>
    <w:rsid w:val="00C90511"/>
    <w:rsid w:val="00C90758"/>
    <w:rsid w:val="00C91D8E"/>
    <w:rsid w:val="00C94108"/>
    <w:rsid w:val="00C94388"/>
    <w:rsid w:val="00D1216C"/>
    <w:rsid w:val="00D20BF1"/>
    <w:rsid w:val="00D26F76"/>
    <w:rsid w:val="00D30680"/>
    <w:rsid w:val="00D3239B"/>
    <w:rsid w:val="00D332D9"/>
    <w:rsid w:val="00D36C6F"/>
    <w:rsid w:val="00D37DAA"/>
    <w:rsid w:val="00D60CD9"/>
    <w:rsid w:val="00D65C74"/>
    <w:rsid w:val="00D7606B"/>
    <w:rsid w:val="00DF024A"/>
    <w:rsid w:val="00DF0FFA"/>
    <w:rsid w:val="00DF4E1C"/>
    <w:rsid w:val="00E10C3E"/>
    <w:rsid w:val="00E377AE"/>
    <w:rsid w:val="00E55C41"/>
    <w:rsid w:val="00E6689F"/>
    <w:rsid w:val="00E8378E"/>
    <w:rsid w:val="00E97068"/>
    <w:rsid w:val="00EC2891"/>
    <w:rsid w:val="00F26608"/>
    <w:rsid w:val="00F41C23"/>
    <w:rsid w:val="00F45E2F"/>
    <w:rsid w:val="00F50871"/>
    <w:rsid w:val="00F70657"/>
    <w:rsid w:val="00F756C5"/>
    <w:rsid w:val="00F90274"/>
    <w:rsid w:val="00F9577E"/>
    <w:rsid w:val="00FA1BC7"/>
    <w:rsid w:val="00FB3248"/>
    <w:rsid w:val="00FD17BF"/>
    <w:rsid w:val="00FD2E2E"/>
    <w:rsid w:val="00FD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53C8D4"/>
  <w15:docId w15:val="{ADDFC63A-E6F1-4AF5-9331-B64AFF88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C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08E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808E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808E2"/>
    <w:rPr>
      <w:i/>
      <w:iCs/>
    </w:rPr>
  </w:style>
  <w:style w:type="paragraph" w:styleId="Akapitzlist">
    <w:name w:val="List Paragraph"/>
    <w:basedOn w:val="Normalny"/>
    <w:uiPriority w:val="34"/>
    <w:qFormat/>
    <w:rsid w:val="00F508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55C4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55C41"/>
    <w:rPr>
      <w:color w:val="800080"/>
      <w:u w:val="single"/>
    </w:rPr>
  </w:style>
  <w:style w:type="paragraph" w:customStyle="1" w:styleId="xl63">
    <w:name w:val="xl63"/>
    <w:basedOn w:val="Normalny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112"/>
  </w:style>
  <w:style w:type="paragraph" w:styleId="Stopka">
    <w:name w:val="footer"/>
    <w:basedOn w:val="Normalny"/>
    <w:link w:val="StopkaZnak"/>
    <w:uiPriority w:val="99"/>
    <w:unhideWhenUsed/>
    <w:rsid w:val="00B6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112"/>
  </w:style>
  <w:style w:type="paragraph" w:styleId="Tekstdymka">
    <w:name w:val="Balloon Text"/>
    <w:basedOn w:val="Normalny"/>
    <w:link w:val="TekstdymkaZnak"/>
    <w:uiPriority w:val="99"/>
    <w:semiHidden/>
    <w:unhideWhenUsed/>
    <w:rsid w:val="00105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65D"/>
    <w:rPr>
      <w:rFonts w:ascii="Tahoma" w:hAnsi="Tahoma" w:cs="Tahoma"/>
      <w:sz w:val="16"/>
      <w:szCs w:val="16"/>
    </w:rPr>
  </w:style>
  <w:style w:type="paragraph" w:customStyle="1" w:styleId="xl64">
    <w:name w:val="xl64"/>
    <w:basedOn w:val="Normalny"/>
    <w:rsid w:val="004A0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FA1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FA1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85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0">
    <w:name w:val="xl70"/>
    <w:basedOn w:val="Normalny"/>
    <w:rsid w:val="00E9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E9706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E9706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3">
    <w:name w:val="xl73"/>
    <w:basedOn w:val="Normalny"/>
    <w:rsid w:val="00E9706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E9706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E970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E9706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90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078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21" w:color="DBE7F0"/>
                                <w:left w:val="single" w:sz="6" w:space="11" w:color="DBE7F0"/>
                                <w:bottom w:val="single" w:sz="6" w:space="11" w:color="DBE7F0"/>
                                <w:right w:val="single" w:sz="6" w:space="11" w:color="DBE7F0"/>
                              </w:divBdr>
                              <w:divsChild>
                                <w:div w:id="169149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98D04-4EE4-43CF-A969-E9E430CE131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2293DEB-0437-4091-BD5E-803AB7328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GPW</Company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Arkadiusz.Detyniecki;Roman Kędziora</dc:creator>
  <cp:keywords>#Kategoria: [Wewnętrzne]# </cp:keywords>
  <dc:description/>
  <cp:lastModifiedBy>Leszczyńska-Toboła Jolanta</cp:lastModifiedBy>
  <cp:revision>6</cp:revision>
  <cp:lastPrinted>2020-03-30T11:29:00Z</cp:lastPrinted>
  <dcterms:created xsi:type="dcterms:W3CDTF">2020-03-27T15:58:00Z</dcterms:created>
  <dcterms:modified xsi:type="dcterms:W3CDTF">2020-03-30T14:13:00Z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ff46206f-fb38-4fa8-9586-ca79f2297954</vt:lpwstr>
  </property>
  <property fmtid="{D5CDD505-2E9C-101B-9397-08002B2CF9AE}" pid="3" name="bjSaver">
    <vt:lpwstr>t0PFlb9CW86Ufg8kSl1ZTJSZJlnWJbVj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/&gt;&lt;/sisl&gt;</vt:lpwstr>
  </property>
  <property fmtid="{D5CDD505-2E9C-101B-9397-08002B2CF9AE}" pid="6" name="bjDocumentSecurityLabel">
    <vt:lpwstr>Kategoria: Wewnętrzne</vt:lpwstr>
  </property>
</Properties>
</file>